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3936"/>
        <w:gridCol w:w="5953"/>
      </w:tblGrid>
      <w:tr w:rsidR="00FE31D0" w:rsidRPr="00293767" w:rsidTr="005910C8">
        <w:trPr>
          <w:trHeight w:val="895"/>
        </w:trPr>
        <w:tc>
          <w:tcPr>
            <w:tcW w:w="3936" w:type="dxa"/>
          </w:tcPr>
          <w:p w:rsidR="00FE31D0" w:rsidRPr="00293767" w:rsidRDefault="00136C58" w:rsidP="0063557F">
            <w:pPr>
              <w:spacing w:after="0" w:line="360" w:lineRule="atLeast"/>
              <w:jc w:val="center"/>
              <w:rPr>
                <w:rFonts w:ascii="Times New Roman" w:eastAsia="Times New Roman" w:hAnsi="Times New Roman" w:cs="Times New Roman"/>
                <w:b/>
                <w:bCs/>
                <w:sz w:val="26"/>
                <w:szCs w:val="26"/>
              </w:rPr>
            </w:pPr>
            <w:bookmarkStart w:id="0" w:name="_GoBack"/>
            <w:bookmarkEnd w:id="0"/>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752475</wp:posOffset>
                      </wp:positionH>
                      <wp:positionV relativeFrom="paragraph">
                        <wp:posOffset>262254</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7EB68"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20.65pt" to="113.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AUDiHXcAAAACQEAAA8AAABkcnMvZG93bnJldi54bWxMj8FOwzAQRO9I&#10;/IO1SFwq6iSFqgpxKgTkxoUC4rqNlyQiXqex2wa+nkU9wHFmn2ZnivXkenWgMXSeDaTzBBRx7W3H&#10;jYHXl+pqBSpEZIu9ZzLwRQHW5flZgbn1R36mwyY2SkI45GigjXHItQ51Sw7D3A/Ecvvwo8Mocmy0&#10;HfEo4a7XWZIstcOO5UOLA923VH9u9s5AqN5oV33P6lnyvmg8ZbuHp0c05vJiursFFWmKfzD81pfq&#10;UEqnrd+zDaoXna5uBDVwnS5ACZBlSzG2J0OXhf6/oPwBAAD//wMAUEsBAi0AFAAGAAgAAAAhALaD&#10;OJL+AAAA4QEAABMAAAAAAAAAAAAAAAAAAAAAAFtDb250ZW50X1R5cGVzXS54bWxQSwECLQAUAAYA&#10;CAAAACEAOP0h/9YAAACUAQAACwAAAAAAAAAAAAAAAAAvAQAAX3JlbHMvLnJlbHNQSwECLQAUAAYA&#10;CAAAACEALE7aShwCAAA1BAAADgAAAAAAAAAAAAAAAAAuAgAAZHJzL2Uyb0RvYy54bWxQSwECLQAU&#10;AAYACAAAACEABQOIddwAAAAJAQAADwAAAAAAAAAAAAAAAAB2BAAAZHJzL2Rvd25yZXYueG1sUEsF&#10;BgAAAAAEAAQA8wAAAH8FAAAAAA==&#10;"/>
                  </w:pict>
                </mc:Fallback>
              </mc:AlternateContent>
            </w:r>
            <w:r w:rsidR="00FE31D0" w:rsidRPr="00293767">
              <w:rPr>
                <w:rFonts w:ascii="Times New Roman" w:eastAsia="Times New Roman" w:hAnsi="Times New Roman" w:cs="Times New Roman"/>
                <w:b/>
                <w:bCs/>
                <w:sz w:val="26"/>
                <w:szCs w:val="26"/>
              </w:rPr>
              <w:t>ĐÀI TIẾNG NÓI VIỆT NAM</w:t>
            </w:r>
          </w:p>
        </w:tc>
        <w:tc>
          <w:tcPr>
            <w:tcW w:w="5953" w:type="dxa"/>
          </w:tcPr>
          <w:p w:rsidR="00FE31D0" w:rsidRPr="00293767" w:rsidRDefault="00FE31D0" w:rsidP="0063557F">
            <w:pPr>
              <w:spacing w:after="0" w:line="360" w:lineRule="atLeast"/>
              <w:ind w:left="-392"/>
              <w:jc w:val="center"/>
              <w:rPr>
                <w:rFonts w:ascii="Times New Roman" w:eastAsia="Times New Roman" w:hAnsi="Times New Roman" w:cs="Times New Roman"/>
                <w:b/>
                <w:bCs/>
                <w:sz w:val="26"/>
                <w:szCs w:val="26"/>
              </w:rPr>
            </w:pPr>
            <w:r w:rsidRPr="00293767">
              <w:rPr>
                <w:rFonts w:ascii="Times New Roman" w:eastAsia="Times New Roman" w:hAnsi="Times New Roman" w:cs="Times New Roman"/>
                <w:b/>
                <w:bCs/>
                <w:sz w:val="26"/>
                <w:szCs w:val="26"/>
              </w:rPr>
              <w:t>CỘNG HOÀ XÃ HỘI CHỦ NGHĨA VIỆT NAM</w:t>
            </w:r>
          </w:p>
          <w:p w:rsidR="00FE31D0" w:rsidRPr="00293767" w:rsidRDefault="00136C58" w:rsidP="0063557F">
            <w:pPr>
              <w:spacing w:after="0" w:line="360" w:lineRule="atLeast"/>
              <w:ind w:left="-392"/>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702310</wp:posOffset>
                      </wp:positionH>
                      <wp:positionV relativeFrom="paragraph">
                        <wp:posOffset>253364</wp:posOffset>
                      </wp:positionV>
                      <wp:extent cx="20097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6838"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19.95pt" to="21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X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DsxdPTFCN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lw0c83QAAAAkBAAAPAAAAZHJzL2Rvd25yZXYueG1sTI/BTsMwDIbv&#10;SLxDZCQuE0vaocFK0wkBvXFhgLh6rWkrGqdrsq3w9BhxgONvf/r9OV9PrlcHGkPn2UIyN6CIK193&#10;3Fh4eS4vrkGFiFxj75ksfFKAdXF6kmNW+yM/0WETGyUlHDK00MY4ZFqHqiWHYe4HYtm9+9FhlDg2&#10;uh7xKOWu16kxS+2wY7nQ4kB3LVUfm72zEMpX2pVfs2pm3haNp3R3//iA1p6fTbc3oCJN8Q+GH31R&#10;h0Kctn7PdVC95MQsBbWwWK1ACXCZXiWgtr8DXeT6/wfFNwAAAP//AwBQSwECLQAUAAYACAAAACEA&#10;toM4kv4AAADhAQAAEwAAAAAAAAAAAAAAAAAAAAAAW0NvbnRlbnRfVHlwZXNdLnhtbFBLAQItABQA&#10;BgAIAAAAIQA4/SH/1gAAAJQBAAALAAAAAAAAAAAAAAAAAC8BAABfcmVscy8ucmVsc1BLAQItABQA&#10;BgAIAAAAIQCRr4XIHQIAADYEAAAOAAAAAAAAAAAAAAAAAC4CAABkcnMvZTJvRG9jLnhtbFBLAQIt&#10;ABQABgAIAAAAIQDlw0c83QAAAAkBAAAPAAAAAAAAAAAAAAAAAHcEAABkcnMvZG93bnJldi54bWxQ&#10;SwUGAAAAAAQABADzAAAAgQUAAAAA&#10;"/>
                  </w:pict>
                </mc:Fallback>
              </mc:AlternateContent>
            </w:r>
            <w:r w:rsidR="00FE31D0" w:rsidRPr="00293767">
              <w:rPr>
                <w:rFonts w:ascii="Times New Roman" w:eastAsia="Times New Roman" w:hAnsi="Times New Roman" w:cs="Times New Roman"/>
                <w:b/>
                <w:bCs/>
                <w:sz w:val="28"/>
                <w:szCs w:val="28"/>
              </w:rPr>
              <w:t>Độc lập-Tự do-Hạnh phúc</w:t>
            </w:r>
          </w:p>
        </w:tc>
      </w:tr>
      <w:tr w:rsidR="00FE31D0" w:rsidRPr="00293767" w:rsidTr="005910C8">
        <w:tc>
          <w:tcPr>
            <w:tcW w:w="3936" w:type="dxa"/>
          </w:tcPr>
          <w:p w:rsidR="00FE31D0" w:rsidRPr="00293767" w:rsidRDefault="00CD0E2F" w:rsidP="0063557F">
            <w:pPr>
              <w:spacing w:after="0" w:line="360" w:lineRule="atLeast"/>
              <w:jc w:val="center"/>
              <w:rPr>
                <w:rFonts w:ascii="Times New Roman" w:eastAsia="Times New Roman" w:hAnsi="Times New Roman" w:cs="Times New Roman"/>
                <w:b/>
                <w:bCs/>
                <w:sz w:val="26"/>
                <w:szCs w:val="26"/>
              </w:rPr>
            </w:pPr>
            <w:r>
              <w:rPr>
                <w:rFonts w:ascii="Times New Roman" w:eastAsia="Times New Roman" w:hAnsi="Times New Roman" w:cs="Times New Roman"/>
                <w:sz w:val="26"/>
                <w:szCs w:val="26"/>
              </w:rPr>
              <w:t>Số:  3230</w:t>
            </w:r>
            <w:r w:rsidR="00FE31D0" w:rsidRPr="00293767">
              <w:rPr>
                <w:rFonts w:ascii="Times New Roman" w:eastAsia="Times New Roman" w:hAnsi="Times New Roman" w:cs="Times New Roman"/>
                <w:sz w:val="26"/>
                <w:szCs w:val="26"/>
              </w:rPr>
              <w:t xml:space="preserve"> /BC-TNVN</w:t>
            </w:r>
          </w:p>
        </w:tc>
        <w:tc>
          <w:tcPr>
            <w:tcW w:w="5953" w:type="dxa"/>
          </w:tcPr>
          <w:p w:rsidR="00FE31D0" w:rsidRPr="00293767" w:rsidRDefault="005910C8" w:rsidP="0063557F">
            <w:pPr>
              <w:tabs>
                <w:tab w:val="left" w:pos="5101"/>
              </w:tabs>
              <w:spacing w:after="0" w:line="36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rPr>
              <w:t xml:space="preserve">          </w:t>
            </w:r>
            <w:r w:rsidR="00FE31D0" w:rsidRPr="00293767">
              <w:rPr>
                <w:rFonts w:ascii="Times New Roman" w:eastAsia="Times New Roman" w:hAnsi="Times New Roman" w:cs="Times New Roman"/>
                <w:i/>
                <w:iCs/>
                <w:sz w:val="28"/>
                <w:szCs w:val="28"/>
              </w:rPr>
              <w:t>Hà Nội, ngày</w:t>
            </w:r>
            <w:r w:rsidR="00FE31D0">
              <w:rPr>
                <w:rFonts w:ascii="Times New Roman" w:eastAsia="Times New Roman" w:hAnsi="Times New Roman" w:cs="Times New Roman"/>
                <w:i/>
                <w:iCs/>
                <w:sz w:val="28"/>
                <w:szCs w:val="28"/>
              </w:rPr>
              <w:t xml:space="preserve">  </w:t>
            </w:r>
            <w:r w:rsidR="00CD0E2F">
              <w:rPr>
                <w:rFonts w:ascii="Times New Roman" w:eastAsia="Times New Roman" w:hAnsi="Times New Roman" w:cs="Times New Roman"/>
                <w:i/>
                <w:iCs/>
                <w:sz w:val="28"/>
                <w:szCs w:val="28"/>
              </w:rPr>
              <w:t>06</w:t>
            </w:r>
            <w:r w:rsidR="00FE31D0">
              <w:rPr>
                <w:rFonts w:ascii="Times New Roman" w:eastAsia="Times New Roman" w:hAnsi="Times New Roman" w:cs="Times New Roman"/>
                <w:i/>
                <w:iCs/>
                <w:sz w:val="28"/>
                <w:szCs w:val="28"/>
              </w:rPr>
              <w:t xml:space="preserve"> tháng 12 </w:t>
            </w:r>
            <w:r w:rsidR="0063557F">
              <w:rPr>
                <w:rFonts w:ascii="Times New Roman" w:eastAsia="Times New Roman" w:hAnsi="Times New Roman" w:cs="Times New Roman"/>
                <w:i/>
                <w:iCs/>
                <w:sz w:val="28"/>
                <w:szCs w:val="28"/>
              </w:rPr>
              <w:t>năm 2021</w:t>
            </w:r>
          </w:p>
          <w:p w:rsidR="00FE31D0" w:rsidRPr="00293767" w:rsidRDefault="00FE31D0" w:rsidP="0063557F">
            <w:pPr>
              <w:spacing w:after="0" w:line="360" w:lineRule="atLeast"/>
              <w:jc w:val="both"/>
              <w:rPr>
                <w:rFonts w:ascii="Times New Roman" w:eastAsia="Times New Roman" w:hAnsi="Times New Roman" w:cs="Times New Roman"/>
                <w:b/>
                <w:bCs/>
                <w:sz w:val="24"/>
                <w:szCs w:val="24"/>
              </w:rPr>
            </w:pPr>
          </w:p>
        </w:tc>
      </w:tr>
    </w:tbl>
    <w:p w:rsidR="00FE31D0" w:rsidRPr="00293767" w:rsidRDefault="00FE31D0" w:rsidP="00FE31D0">
      <w:pPr>
        <w:spacing w:after="0" w:line="360" w:lineRule="atLeast"/>
        <w:jc w:val="center"/>
        <w:rPr>
          <w:rFonts w:ascii="Times New Roman" w:eastAsia="Times New Roman" w:hAnsi="Times New Roman" w:cs="Times New Roman"/>
          <w:b/>
          <w:sz w:val="32"/>
          <w:szCs w:val="32"/>
        </w:rPr>
      </w:pPr>
      <w:r w:rsidRPr="00293767">
        <w:rPr>
          <w:rFonts w:ascii="Times New Roman" w:eastAsia="Times New Roman" w:hAnsi="Times New Roman" w:cs="Times New Roman"/>
          <w:b/>
          <w:sz w:val="32"/>
          <w:szCs w:val="32"/>
        </w:rPr>
        <w:t>BÁO CÁO</w:t>
      </w:r>
    </w:p>
    <w:p w:rsidR="00FE31D0" w:rsidRPr="00293767" w:rsidRDefault="00FE31D0" w:rsidP="00FE31D0">
      <w:pPr>
        <w:spacing w:after="0" w:line="360" w:lineRule="atLeast"/>
        <w:jc w:val="center"/>
        <w:rPr>
          <w:rFonts w:ascii="Times New Roman" w:eastAsia="Times New Roman" w:hAnsi="Times New Roman" w:cs="Times New Roman"/>
          <w:b/>
          <w:sz w:val="28"/>
          <w:szCs w:val="28"/>
        </w:rPr>
      </w:pPr>
      <w:r w:rsidRPr="00293767">
        <w:rPr>
          <w:rFonts w:ascii="Times New Roman" w:eastAsia="Times New Roman" w:hAnsi="Times New Roman" w:cs="Times New Roman"/>
          <w:b/>
          <w:sz w:val="28"/>
          <w:szCs w:val="28"/>
        </w:rPr>
        <w:t xml:space="preserve">Kết quả thực hiện </w:t>
      </w:r>
      <w:r w:rsidR="00323DB2">
        <w:rPr>
          <w:rFonts w:ascii="Times New Roman" w:eastAsia="Times New Roman" w:hAnsi="Times New Roman" w:cs="Times New Roman"/>
          <w:b/>
          <w:sz w:val="28"/>
          <w:szCs w:val="28"/>
        </w:rPr>
        <w:t>công tác thông tin đối ngoại năm 2021</w:t>
      </w:r>
    </w:p>
    <w:p w:rsidR="00323DB2" w:rsidRDefault="00136C58" w:rsidP="00FE31D0">
      <w:pPr>
        <w:tabs>
          <w:tab w:val="left" w:pos="990"/>
        </w:tabs>
        <w:spacing w:before="120" w:after="120" w:line="312"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2377440</wp:posOffset>
                </wp:positionH>
                <wp:positionV relativeFrom="paragraph">
                  <wp:posOffset>30479</wp:posOffset>
                </wp:positionV>
                <wp:extent cx="1104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2550"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2.4pt" to="27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k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m+SM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ENX3mbbAAAABwEAAA8AAABkcnMvZG93bnJldi54bWxMj8FOwzAQRO9I&#10;/IO1SFyq1qENpQpxKgTkxqUFxHUbL0lEvE5jtw18PQsXOD7NaPZtvh5dp440hNazgatZAoq48rbl&#10;2sDLczldgQoR2WLnmQx8UoB1cX6WY2b9iTd03MZayQiHDA00MfaZ1qFqyGGY+Z5Ysnc/OIyCQ63t&#10;gCcZd52eJ8lSO2xZLjTY031D1cf24AyE8pX25dekmiRvi9rTfP/w9IjGXF6Md7egIo3xrww/+qIO&#10;hTjt/IFtUJ2BxU2aStVAKh9Ifp2uhHe/rItc//cvvgEAAP//AwBQSwECLQAUAAYACAAAACEAtoM4&#10;kv4AAADhAQAAEwAAAAAAAAAAAAAAAAAAAAAAW0NvbnRlbnRfVHlwZXNdLnhtbFBLAQItABQABgAI&#10;AAAAIQA4/SH/1gAAAJQBAAALAAAAAAAAAAAAAAAAAC8BAABfcmVscy8ucmVsc1BLAQItABQABgAI&#10;AAAAIQB4xrkEHAIAADYEAAAOAAAAAAAAAAAAAAAAAC4CAABkcnMvZTJvRG9jLnhtbFBLAQItABQA&#10;BgAIAAAAIQBDV95m2wAAAAcBAAAPAAAAAAAAAAAAAAAAAHYEAABkcnMvZG93bnJldi54bWxQSwUG&#10;AAAAAAQABADzAAAAfgUAAAAA&#10;"/>
            </w:pict>
          </mc:Fallback>
        </mc:AlternateContent>
      </w:r>
    </w:p>
    <w:p w:rsidR="003A2F9D" w:rsidRPr="00551B32" w:rsidRDefault="00323DB2" w:rsidP="003A2F9D">
      <w:pPr>
        <w:tabs>
          <w:tab w:val="left" w:pos="990"/>
        </w:tabs>
        <w:spacing w:before="120" w:after="240" w:line="380" w:lineRule="exact"/>
        <w:ind w:firstLine="680"/>
        <w:jc w:val="center"/>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Kính gửi: Bộ Thông tin và Truyền thông</w:t>
      </w:r>
    </w:p>
    <w:p w:rsidR="00FE31D0" w:rsidRPr="00551B32" w:rsidRDefault="00FE31D0" w:rsidP="003C0E5F">
      <w:pPr>
        <w:tabs>
          <w:tab w:val="left" w:pos="990"/>
        </w:tabs>
        <w:spacing w:before="120" w:after="120" w:line="380" w:lineRule="exact"/>
        <w:ind w:firstLine="680"/>
        <w:jc w:val="both"/>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Phúc đáp công văn số </w:t>
      </w:r>
      <w:r w:rsidR="00323DB2" w:rsidRPr="00551B32">
        <w:rPr>
          <w:rFonts w:ascii="Times New Roman" w:eastAsia="Times New Roman" w:hAnsi="Times New Roman" w:cs="Times New Roman"/>
          <w:sz w:val="28"/>
          <w:szCs w:val="28"/>
        </w:rPr>
        <w:t>4898/BTTTT-TTĐN ngày 30/11/2021</w:t>
      </w:r>
      <w:r w:rsidR="00CD0E2F">
        <w:rPr>
          <w:rFonts w:ascii="Times New Roman" w:eastAsia="Times New Roman" w:hAnsi="Times New Roman" w:cs="Times New Roman"/>
          <w:sz w:val="28"/>
          <w:szCs w:val="28"/>
        </w:rPr>
        <w:t xml:space="preserve"> của Bộ Thông tin và T</w:t>
      </w:r>
      <w:r w:rsidRPr="00551B32">
        <w:rPr>
          <w:rFonts w:ascii="Times New Roman" w:eastAsia="Times New Roman" w:hAnsi="Times New Roman" w:cs="Times New Roman"/>
          <w:sz w:val="28"/>
          <w:szCs w:val="28"/>
        </w:rPr>
        <w:t xml:space="preserve">ruyền thông (Bộ TTTT) về việc </w:t>
      </w:r>
      <w:r w:rsidR="00323DB2" w:rsidRPr="00551B32">
        <w:rPr>
          <w:rFonts w:ascii="Times New Roman" w:eastAsia="Times New Roman" w:hAnsi="Times New Roman" w:cs="Times New Roman"/>
          <w:sz w:val="28"/>
          <w:szCs w:val="28"/>
        </w:rPr>
        <w:t>báo cáo kết quả thực hiện công tác thông tin đối ngoại năm 2021</w:t>
      </w:r>
      <w:r w:rsidRPr="00551B32">
        <w:rPr>
          <w:rFonts w:ascii="Times New Roman" w:eastAsia="Times New Roman" w:hAnsi="Times New Roman" w:cs="Times New Roman"/>
          <w:sz w:val="28"/>
          <w:szCs w:val="28"/>
        </w:rPr>
        <w:t>, Đài Tiếng nói Việt Nam (Đài TNVN) xin trân trọng báo cáo như sau:</w:t>
      </w:r>
    </w:p>
    <w:p w:rsidR="00FE31D0" w:rsidRDefault="008C1D9D" w:rsidP="003C0E5F">
      <w:pPr>
        <w:spacing w:before="120" w:after="120" w:line="380" w:lineRule="exact"/>
        <w:ind w:right="-142"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bối cảnh</w:t>
      </w:r>
      <w:r w:rsidR="00C12C7D" w:rsidRPr="00551B32">
        <w:rPr>
          <w:rFonts w:ascii="Times New Roman" w:eastAsia="Times New Roman" w:hAnsi="Times New Roman" w:cs="Times New Roman"/>
          <w:sz w:val="28"/>
          <w:szCs w:val="28"/>
        </w:rPr>
        <w:t xml:space="preserve"> đại dịch Covid </w:t>
      </w:r>
      <w:r>
        <w:rPr>
          <w:rFonts w:ascii="Times New Roman" w:eastAsia="Times New Roman" w:hAnsi="Times New Roman" w:cs="Times New Roman"/>
          <w:sz w:val="28"/>
          <w:szCs w:val="28"/>
        </w:rPr>
        <w:t>–</w:t>
      </w:r>
      <w:r w:rsidR="00C12C7D" w:rsidRPr="00551B32">
        <w:rPr>
          <w:rFonts w:ascii="Times New Roman" w:eastAsia="Times New Roman" w:hAnsi="Times New Roman" w:cs="Times New Roman"/>
          <w:sz w:val="28"/>
          <w:szCs w:val="28"/>
        </w:rPr>
        <w:t xml:space="preserve"> 19</w:t>
      </w:r>
      <w:r w:rsidR="003C0E5F">
        <w:rPr>
          <w:rFonts w:ascii="Times New Roman" w:eastAsia="Times New Roman" w:hAnsi="Times New Roman" w:cs="Times New Roman"/>
          <w:sz w:val="28"/>
          <w:szCs w:val="28"/>
        </w:rPr>
        <w:t xml:space="preserve"> ảnh hưởng </w:t>
      </w:r>
      <w:r>
        <w:rPr>
          <w:rFonts w:ascii="Times New Roman" w:eastAsia="Times New Roman" w:hAnsi="Times New Roman" w:cs="Times New Roman"/>
          <w:sz w:val="28"/>
          <w:szCs w:val="28"/>
        </w:rPr>
        <w:t xml:space="preserve"> đến </w:t>
      </w:r>
      <w:r w:rsidR="00E74983">
        <w:rPr>
          <w:rFonts w:ascii="Times New Roman" w:eastAsia="Times New Roman" w:hAnsi="Times New Roman" w:cs="Times New Roman"/>
          <w:sz w:val="28"/>
          <w:szCs w:val="28"/>
        </w:rPr>
        <w:t>nhiều lĩnh vực trong đời sống xã hội, trong đó có ngành truyền thông</w:t>
      </w:r>
      <w:r w:rsidR="00C12C7D" w:rsidRPr="00551B32">
        <w:rPr>
          <w:rFonts w:ascii="Times New Roman" w:eastAsia="Times New Roman" w:hAnsi="Times New Roman" w:cs="Times New Roman"/>
          <w:sz w:val="28"/>
          <w:szCs w:val="28"/>
        </w:rPr>
        <w:t>, Đài TNVN luôn  bám sát nhiệm vụ chính trị và chính sách đối ngoại của Đảng, Nhà nước để tập trung triển khai tốt các nhiệm vụ thông t</w:t>
      </w:r>
      <w:r w:rsidR="00E74983">
        <w:rPr>
          <w:rFonts w:ascii="Times New Roman" w:eastAsia="Times New Roman" w:hAnsi="Times New Roman" w:cs="Times New Roman"/>
          <w:sz w:val="28"/>
          <w:szCs w:val="28"/>
        </w:rPr>
        <w:t>in tuyên truyền đối ngoại trên hai kênh chuyên biệt gồm:</w:t>
      </w:r>
      <w:r w:rsidR="00551B32" w:rsidRPr="00551B32">
        <w:rPr>
          <w:rFonts w:ascii="Times New Roman" w:eastAsia="Times New Roman" w:hAnsi="Times New Roman" w:cs="Times New Roman"/>
          <w:sz w:val="28"/>
          <w:szCs w:val="28"/>
        </w:rPr>
        <w:t xml:space="preserve"> trong lĩnh vực phát thanh ( Kênh Đối ngoại VOV5); trong lĩnh vực truyền hình ( Kênh Văn hóa Việt VTC10); </w:t>
      </w:r>
      <w:r w:rsidR="00E74983">
        <w:rPr>
          <w:rFonts w:ascii="Times New Roman" w:eastAsia="Times New Roman" w:hAnsi="Times New Roman" w:cs="Times New Roman"/>
          <w:sz w:val="28"/>
          <w:szCs w:val="28"/>
        </w:rPr>
        <w:t xml:space="preserve"> và </w:t>
      </w:r>
      <w:r w:rsidR="00551B32" w:rsidRPr="00551B32">
        <w:rPr>
          <w:rFonts w:ascii="Times New Roman" w:eastAsia="Times New Roman" w:hAnsi="Times New Roman" w:cs="Times New Roman"/>
          <w:sz w:val="28"/>
          <w:szCs w:val="28"/>
        </w:rPr>
        <w:t>Mạng lưới cơ quan thường trú Đài TNVN ở nước ngoài</w:t>
      </w:r>
      <w:r w:rsidR="003C0E5F">
        <w:rPr>
          <w:rFonts w:ascii="Times New Roman" w:eastAsia="Times New Roman" w:hAnsi="Times New Roman" w:cs="Times New Roman"/>
          <w:sz w:val="28"/>
          <w:szCs w:val="28"/>
        </w:rPr>
        <w:t xml:space="preserve">         </w:t>
      </w:r>
      <w:r w:rsidR="00551B32" w:rsidRPr="00551B32">
        <w:rPr>
          <w:rFonts w:ascii="Times New Roman" w:eastAsia="Times New Roman" w:hAnsi="Times New Roman" w:cs="Times New Roman"/>
          <w:sz w:val="28"/>
          <w:szCs w:val="28"/>
        </w:rPr>
        <w:t xml:space="preserve"> ( 13 cơ qu</w:t>
      </w:r>
      <w:r w:rsidR="003C0E5F">
        <w:rPr>
          <w:rFonts w:ascii="Times New Roman" w:eastAsia="Times New Roman" w:hAnsi="Times New Roman" w:cs="Times New Roman"/>
          <w:sz w:val="28"/>
          <w:szCs w:val="28"/>
        </w:rPr>
        <w:t>an thường trú).</w:t>
      </w:r>
    </w:p>
    <w:p w:rsidR="003A2F9D" w:rsidRDefault="003A2F9D" w:rsidP="006470A4">
      <w:pPr>
        <w:spacing w:before="120" w:after="120" w:line="380" w:lineRule="exact"/>
        <w:ind w:right="-142" w:firstLine="680"/>
        <w:jc w:val="both"/>
        <w:rPr>
          <w:rFonts w:ascii="Times New Roman" w:eastAsia="Times New Roman" w:hAnsi="Times New Roman" w:cs="Times New Roman"/>
          <w:sz w:val="28"/>
          <w:szCs w:val="28"/>
        </w:rPr>
      </w:pPr>
    </w:p>
    <w:p w:rsidR="002448C9" w:rsidRPr="00C30139" w:rsidRDefault="002448C9" w:rsidP="00C30139">
      <w:pPr>
        <w:spacing w:before="120" w:after="120" w:line="380" w:lineRule="exact"/>
        <w:ind w:right="-142" w:firstLine="680"/>
        <w:jc w:val="center"/>
        <w:rPr>
          <w:rFonts w:ascii="Times New Roman" w:eastAsia="Times New Roman" w:hAnsi="Times New Roman" w:cs="Times New Roman"/>
          <w:b/>
          <w:sz w:val="28"/>
          <w:szCs w:val="28"/>
        </w:rPr>
      </w:pPr>
      <w:r w:rsidRPr="00397BCB">
        <w:rPr>
          <w:rFonts w:ascii="Times New Roman" w:eastAsia="Times New Roman" w:hAnsi="Times New Roman" w:cs="Times New Roman"/>
          <w:b/>
          <w:sz w:val="28"/>
          <w:szCs w:val="28"/>
        </w:rPr>
        <w:t xml:space="preserve">PHẦN I: KẾT QUẢ THỰC HIỆN CÁC QUY HOẠCH BÁO CHÍ </w:t>
      </w:r>
      <w:r w:rsidR="003C0E5F">
        <w:rPr>
          <w:rFonts w:ascii="Times New Roman" w:eastAsia="Times New Roman" w:hAnsi="Times New Roman" w:cs="Times New Roman"/>
          <w:b/>
          <w:sz w:val="28"/>
          <w:szCs w:val="28"/>
        </w:rPr>
        <w:t xml:space="preserve">      </w:t>
      </w:r>
      <w:r w:rsidRPr="00397BCB">
        <w:rPr>
          <w:rFonts w:ascii="Times New Roman" w:eastAsia="Times New Roman" w:hAnsi="Times New Roman" w:cs="Times New Roman"/>
          <w:b/>
          <w:sz w:val="28"/>
          <w:szCs w:val="28"/>
        </w:rPr>
        <w:t>ĐỐI NGOẠI VÀ QUY HOẠCH MẠNG LƯỚI CƠ QUAN THƯỜNG TRÚ</w:t>
      </w:r>
      <w:r w:rsidR="003C0E5F">
        <w:rPr>
          <w:rFonts w:ascii="Times New Roman" w:eastAsia="Times New Roman" w:hAnsi="Times New Roman" w:cs="Times New Roman"/>
          <w:b/>
          <w:sz w:val="28"/>
          <w:szCs w:val="28"/>
        </w:rPr>
        <w:t xml:space="preserve"> ĐÀI TNVN Ở </w:t>
      </w:r>
      <w:r w:rsidRPr="00397BCB">
        <w:rPr>
          <w:rFonts w:ascii="Times New Roman" w:eastAsia="Times New Roman" w:hAnsi="Times New Roman" w:cs="Times New Roman"/>
          <w:b/>
          <w:sz w:val="28"/>
          <w:szCs w:val="28"/>
        </w:rPr>
        <w:t xml:space="preserve"> </w:t>
      </w:r>
      <w:r w:rsidRPr="00C30139">
        <w:rPr>
          <w:rFonts w:ascii="Times New Roman" w:eastAsia="Times New Roman" w:hAnsi="Times New Roman" w:cs="Times New Roman"/>
          <w:b/>
          <w:sz w:val="28"/>
          <w:szCs w:val="28"/>
        </w:rPr>
        <w:t>NƯỚC NGOÀI</w:t>
      </w:r>
    </w:p>
    <w:p w:rsidR="002448C9" w:rsidRPr="00C30139" w:rsidRDefault="0098633F" w:rsidP="00C30139">
      <w:pPr>
        <w:spacing w:before="120" w:after="120" w:line="380" w:lineRule="exact"/>
        <w:ind w:firstLine="720"/>
        <w:jc w:val="both"/>
        <w:rPr>
          <w:rFonts w:ascii="Times New Roman" w:hAnsi="Times New Roman"/>
          <w:b/>
          <w:sz w:val="28"/>
          <w:szCs w:val="28"/>
        </w:rPr>
      </w:pPr>
      <w:r w:rsidRPr="00C30139">
        <w:rPr>
          <w:rFonts w:ascii="Times New Roman" w:hAnsi="Times New Roman"/>
          <w:b/>
          <w:sz w:val="28"/>
          <w:szCs w:val="28"/>
        </w:rPr>
        <w:t>1.1.</w:t>
      </w:r>
      <w:r w:rsidR="00BB180B">
        <w:rPr>
          <w:rFonts w:ascii="Times New Roman" w:hAnsi="Times New Roman"/>
          <w:b/>
          <w:sz w:val="28"/>
          <w:szCs w:val="28"/>
        </w:rPr>
        <w:t xml:space="preserve"> </w:t>
      </w:r>
      <w:r w:rsidRPr="00C30139">
        <w:rPr>
          <w:rFonts w:ascii="Times New Roman" w:hAnsi="Times New Roman"/>
          <w:b/>
          <w:sz w:val="28"/>
          <w:szCs w:val="28"/>
        </w:rPr>
        <w:t>K</w:t>
      </w:r>
      <w:r w:rsidR="002448C9" w:rsidRPr="00C30139">
        <w:rPr>
          <w:rFonts w:ascii="Times New Roman" w:hAnsi="Times New Roman"/>
          <w:b/>
          <w:sz w:val="28"/>
          <w:szCs w:val="28"/>
        </w:rPr>
        <w:t xml:space="preserve">ết quả </w:t>
      </w:r>
      <w:r w:rsidRPr="00C30139">
        <w:rPr>
          <w:rFonts w:ascii="Times New Roman" w:hAnsi="Times New Roman"/>
          <w:b/>
          <w:sz w:val="28"/>
          <w:szCs w:val="28"/>
        </w:rPr>
        <w:t>thực hiện trong lĩnh vực phát thanh</w:t>
      </w:r>
    </w:p>
    <w:p w:rsidR="002448C9" w:rsidRPr="00C30139" w:rsidRDefault="002448C9" w:rsidP="00C30139">
      <w:pPr>
        <w:spacing w:before="120" w:after="120" w:line="380" w:lineRule="exact"/>
        <w:ind w:firstLine="561"/>
        <w:jc w:val="both"/>
        <w:rPr>
          <w:rFonts w:ascii="Times New Roman" w:hAnsi="Times New Roman"/>
          <w:sz w:val="28"/>
          <w:szCs w:val="28"/>
        </w:rPr>
      </w:pPr>
      <w:r w:rsidRPr="00C30139">
        <w:rPr>
          <w:rFonts w:ascii="Times New Roman" w:hAnsi="Times New Roman"/>
          <w:sz w:val="28"/>
          <w:szCs w:val="28"/>
        </w:rPr>
        <w:t>Đài Tiếng nói Việt Nam đã thực hiện hầu hết các hạng mục trong Đề án xây dựng Kênh phát thanh Đối ngoại quốc gia, phù hợp Quy hoạch phát thanh truyền hình đối ngoại đến năm 2020 của Chính phủ tại các Quyết định số 1209/QĐ- TTg, ngày 04 tháng 9 năm 2012, về quy hoạch phát thanh truyền hình đối ngoại đến năm 2020 và Quyết định số 2434/ QĐ-TTg về quy hoạch hệ thống báo chí đối ngoại đến năm 2020, định hướng đến năm 2030 của Thủ tướng Chính phủ. Các hạng mục bao gồm:</w:t>
      </w:r>
    </w:p>
    <w:p w:rsidR="002448C9" w:rsidRPr="00C30139" w:rsidRDefault="002448C9" w:rsidP="00C30139">
      <w:pPr>
        <w:spacing w:before="120" w:after="120" w:line="380" w:lineRule="exact"/>
        <w:ind w:firstLine="561"/>
        <w:jc w:val="both"/>
        <w:rPr>
          <w:rFonts w:ascii="Times New Roman" w:hAnsi="Times New Roman"/>
          <w:sz w:val="28"/>
          <w:szCs w:val="28"/>
        </w:rPr>
      </w:pPr>
      <w:r w:rsidRPr="00C30139">
        <w:rPr>
          <w:rFonts w:ascii="Times New Roman" w:hAnsi="Times New Roman"/>
          <w:sz w:val="28"/>
          <w:szCs w:val="28"/>
        </w:rPr>
        <w:t>Xây dựng Kênh Phát thanh Đối ngoại quốc gia với 13 thứ tiếng gồm: tiếng Việt, Anh, Pháp, Nga, Tây Ban Nha, Nhậ</w:t>
      </w:r>
      <w:r w:rsidR="002F4224">
        <w:rPr>
          <w:rFonts w:ascii="Times New Roman" w:hAnsi="Times New Roman"/>
          <w:sz w:val="28"/>
          <w:szCs w:val="28"/>
        </w:rPr>
        <w:t xml:space="preserve">t , Trung  Quốc </w:t>
      </w:r>
      <w:r w:rsidRPr="00C30139">
        <w:rPr>
          <w:rFonts w:ascii="Times New Roman" w:hAnsi="Times New Roman"/>
          <w:sz w:val="28"/>
          <w:szCs w:val="28"/>
        </w:rPr>
        <w:t>, Hàn Quốc, Đức, Lào, Thái Lan, Campu</w:t>
      </w:r>
      <w:r w:rsidR="003C0E5F">
        <w:rPr>
          <w:rFonts w:ascii="Times New Roman" w:hAnsi="Times New Roman"/>
          <w:sz w:val="28"/>
          <w:szCs w:val="28"/>
        </w:rPr>
        <w:t xml:space="preserve">chia và </w:t>
      </w:r>
      <w:r w:rsidR="002F4224">
        <w:rPr>
          <w:rFonts w:ascii="Times New Roman" w:hAnsi="Times New Roman"/>
          <w:sz w:val="28"/>
          <w:szCs w:val="28"/>
        </w:rPr>
        <w:t>Indonesia</w:t>
      </w:r>
      <w:r w:rsidRPr="00C30139">
        <w:rPr>
          <w:rFonts w:ascii="Times New Roman" w:hAnsi="Times New Roman"/>
          <w:sz w:val="28"/>
          <w:szCs w:val="28"/>
        </w:rPr>
        <w:t>.</w:t>
      </w:r>
    </w:p>
    <w:p w:rsidR="002448C9" w:rsidRPr="00C30139" w:rsidRDefault="002448C9" w:rsidP="00C30139">
      <w:pPr>
        <w:spacing w:before="120" w:after="120" w:line="380" w:lineRule="exact"/>
        <w:ind w:firstLine="561"/>
        <w:jc w:val="both"/>
        <w:rPr>
          <w:rFonts w:ascii="Times New Roman" w:hAnsi="Times New Roman"/>
          <w:sz w:val="28"/>
          <w:szCs w:val="28"/>
        </w:rPr>
      </w:pPr>
      <w:r w:rsidRPr="00C30139">
        <w:rPr>
          <w:rFonts w:ascii="Times New Roman" w:hAnsi="Times New Roman"/>
          <w:sz w:val="28"/>
          <w:szCs w:val="28"/>
        </w:rPr>
        <w:lastRenderedPageBreak/>
        <w:t>Xây dựng trang thông tin điện tử vovworld.vn có 13 thứ ngữ nêu trên.</w:t>
      </w:r>
    </w:p>
    <w:p w:rsidR="002448C9" w:rsidRPr="00C30139" w:rsidRDefault="002448C9" w:rsidP="00C30139">
      <w:pPr>
        <w:spacing w:before="120" w:after="120" w:line="380" w:lineRule="exact"/>
        <w:ind w:firstLine="561"/>
        <w:jc w:val="both"/>
        <w:rPr>
          <w:rFonts w:ascii="Times New Roman" w:hAnsi="Times New Roman"/>
          <w:sz w:val="28"/>
          <w:szCs w:val="28"/>
        </w:rPr>
      </w:pPr>
      <w:r w:rsidRPr="00C30139">
        <w:rPr>
          <w:rFonts w:ascii="Times New Roman" w:hAnsi="Times New Roman"/>
          <w:sz w:val="28"/>
          <w:szCs w:val="28"/>
        </w:rPr>
        <w:t>Xây dựng Kênh phát thanh tiế</w:t>
      </w:r>
      <w:r w:rsidR="002F4224">
        <w:rPr>
          <w:rFonts w:ascii="Times New Roman" w:hAnsi="Times New Roman"/>
          <w:sz w:val="28"/>
          <w:szCs w:val="28"/>
        </w:rPr>
        <w:t xml:space="preserve">ng Anh </w:t>
      </w:r>
      <w:r w:rsidRPr="00C30139">
        <w:rPr>
          <w:rFonts w:ascii="Times New Roman" w:hAnsi="Times New Roman"/>
          <w:sz w:val="28"/>
          <w:szCs w:val="28"/>
        </w:rPr>
        <w:t xml:space="preserve"> 24/7 phát sóng liên tục trong ngày.</w:t>
      </w:r>
      <w:r w:rsidR="009717AB">
        <w:rPr>
          <w:rFonts w:ascii="Times New Roman" w:hAnsi="Times New Roman"/>
          <w:sz w:val="28"/>
          <w:szCs w:val="28"/>
        </w:rPr>
        <w:t xml:space="preserve"> </w:t>
      </w:r>
      <w:r w:rsidRPr="00C30139">
        <w:rPr>
          <w:rFonts w:ascii="Times New Roman" w:hAnsi="Times New Roman"/>
          <w:sz w:val="28"/>
          <w:szCs w:val="28"/>
        </w:rPr>
        <w:t>Đổi mới nội dung, hình thức chuyển tải thông tin đối ngoại trên sóng phát thanh đối ngoại và trang web vovworld.vn</w:t>
      </w:r>
      <w:r w:rsidR="009717AB">
        <w:rPr>
          <w:rFonts w:ascii="Times New Roman" w:hAnsi="Times New Roman"/>
          <w:sz w:val="28"/>
          <w:szCs w:val="28"/>
        </w:rPr>
        <w:t>.</w:t>
      </w:r>
    </w:p>
    <w:p w:rsidR="002448C9" w:rsidRPr="00C30139" w:rsidRDefault="002448C9" w:rsidP="00C30139">
      <w:pPr>
        <w:spacing w:before="120" w:after="120" w:line="380" w:lineRule="exact"/>
        <w:ind w:firstLine="561"/>
        <w:jc w:val="both"/>
        <w:rPr>
          <w:rFonts w:ascii="Times New Roman" w:hAnsi="Times New Roman"/>
          <w:b/>
          <w:sz w:val="28"/>
          <w:szCs w:val="28"/>
        </w:rPr>
      </w:pPr>
      <w:r w:rsidRPr="00C30139">
        <w:rPr>
          <w:rFonts w:ascii="Times New Roman" w:hAnsi="Times New Roman"/>
          <w:sz w:val="28"/>
          <w:szCs w:val="28"/>
        </w:rPr>
        <w:t>Rà soát, quy hoạch lại sóng phát thanh Đối ngoại ở trong nước và nước ngoài thực hiện Dự án tăng cường sóng phát thanh đối ngoại tại một số khu vực trong nước, quy hoạch lại sóng trung và sóng ngắn phát từ Việt Nam ra nước ngoài và thuê phát sóng ở nước ngoài để tăng cường hiệu quả thông tin đối ngoại.</w:t>
      </w:r>
    </w:p>
    <w:p w:rsidR="00DB609C" w:rsidRDefault="00DB609C" w:rsidP="00C30139">
      <w:pPr>
        <w:pStyle w:val="ListParagraph"/>
        <w:numPr>
          <w:ilvl w:val="0"/>
          <w:numId w:val="9"/>
        </w:numPr>
        <w:spacing w:before="120" w:after="120" w:line="380" w:lineRule="exact"/>
        <w:contextualSpacing w:val="0"/>
        <w:jc w:val="both"/>
        <w:rPr>
          <w:rFonts w:ascii="Times New Roman" w:hAnsi="Times New Roman"/>
          <w:b/>
          <w:sz w:val="28"/>
          <w:szCs w:val="28"/>
        </w:rPr>
      </w:pPr>
      <w:r w:rsidRPr="00C30139">
        <w:rPr>
          <w:rFonts w:ascii="Times New Roman" w:hAnsi="Times New Roman"/>
          <w:b/>
          <w:sz w:val="28"/>
          <w:szCs w:val="28"/>
        </w:rPr>
        <w:t>Kết quả đạt được</w:t>
      </w:r>
    </w:p>
    <w:p w:rsidR="00BB180B" w:rsidRPr="006470A4" w:rsidRDefault="00BB180B" w:rsidP="00465AF1">
      <w:pPr>
        <w:pStyle w:val="ListParagraph"/>
        <w:spacing w:before="120" w:after="120" w:line="380" w:lineRule="exact"/>
        <w:ind w:left="921" w:hanging="354"/>
        <w:contextualSpacing w:val="0"/>
        <w:jc w:val="both"/>
        <w:rPr>
          <w:rFonts w:ascii="Times New Roman" w:hAnsi="Times New Roman"/>
          <w:b/>
          <w:i/>
          <w:sz w:val="28"/>
          <w:szCs w:val="28"/>
        </w:rPr>
      </w:pPr>
      <w:r w:rsidRPr="006470A4">
        <w:rPr>
          <w:rFonts w:ascii="Times New Roman" w:hAnsi="Times New Roman"/>
          <w:b/>
          <w:i/>
          <w:sz w:val="28"/>
          <w:szCs w:val="28"/>
        </w:rPr>
        <w:t>- Số lượng chuyên mục, chuyên đề về nội dung thông tin đối ngoại:</w:t>
      </w:r>
    </w:p>
    <w:p w:rsidR="00BB180B" w:rsidRPr="006470A4" w:rsidRDefault="00BB180B" w:rsidP="00BB180B">
      <w:pPr>
        <w:spacing w:before="120" w:after="120" w:line="300" w:lineRule="auto"/>
        <w:ind w:firstLine="680"/>
        <w:jc w:val="both"/>
        <w:rPr>
          <w:rFonts w:ascii="Times New Roman" w:eastAsia="Times New Roman" w:hAnsi="Times New Roman" w:cs="Times New Roman"/>
          <w:sz w:val="28"/>
          <w:szCs w:val="28"/>
        </w:rPr>
      </w:pPr>
      <w:r w:rsidRPr="006470A4">
        <w:rPr>
          <w:rFonts w:ascii="Times New Roman" w:eastAsia="Times New Roman" w:hAnsi="Times New Roman" w:cs="Times New Roman"/>
          <w:sz w:val="28"/>
          <w:szCs w:val="28"/>
        </w:rPr>
        <w:t>Ban Đối ngoại (VOV5) phát các chương trình tin tức thời sự, chuyên đề hàng ngày trên sóng phát thanh đối ngoại và trên trang thông tin điện tử đối ngoại vovworld.vn bằng 13 ngôn ngữ. Để đáp ứng yêu cầu tuyên truyền đối ngoại, Ban Đối ngoại có phòng Thư ký biên tập (TKBT), chịu trách nhiệm sản xuất nội dung tin tức, bình luận về các vấn đề Việt Nam và quốc tế, các chuyên đề dưới dạng các chuyên mục giới thiệu Việt Nam… được sản xuất bằng tiếng Việt và cung cấp cho 13 thứ ngữ đề biên dịch và phát sóng, đưa lên trang thông tin điện tử đối ngoại vovworld.vn.</w:t>
      </w:r>
    </w:p>
    <w:p w:rsidR="00BB180B" w:rsidRPr="006470A4" w:rsidRDefault="00BB180B" w:rsidP="00BB180B">
      <w:pPr>
        <w:spacing w:before="120" w:after="120" w:line="300" w:lineRule="auto"/>
        <w:ind w:firstLine="680"/>
        <w:jc w:val="both"/>
        <w:rPr>
          <w:rFonts w:ascii="Times New Roman" w:eastAsia="Times New Roman" w:hAnsi="Times New Roman" w:cs="Times New Roman"/>
          <w:sz w:val="28"/>
          <w:szCs w:val="28"/>
        </w:rPr>
      </w:pPr>
      <w:r w:rsidRPr="006470A4">
        <w:rPr>
          <w:rFonts w:ascii="Times New Roman" w:eastAsia="Times New Roman" w:hAnsi="Times New Roman" w:cs="Times New Roman"/>
          <w:sz w:val="28"/>
          <w:szCs w:val="28"/>
        </w:rPr>
        <w:t xml:space="preserve">Trung bình, mỗi tuần, </w:t>
      </w:r>
      <w:r w:rsidR="003A2F9D">
        <w:rPr>
          <w:rFonts w:ascii="Times New Roman" w:eastAsia="Times New Roman" w:hAnsi="Times New Roman" w:cs="Times New Roman"/>
          <w:sz w:val="28"/>
          <w:szCs w:val="28"/>
        </w:rPr>
        <w:t xml:space="preserve">Ban Đối ngoại thực hiện </w:t>
      </w:r>
      <w:r w:rsidRPr="006470A4">
        <w:rPr>
          <w:rFonts w:ascii="Times New Roman" w:eastAsia="Times New Roman" w:hAnsi="Times New Roman" w:cs="Times New Roman"/>
          <w:sz w:val="28"/>
          <w:szCs w:val="28"/>
        </w:rPr>
        <w:t xml:space="preserve"> khoảng 55 chuyên mục, chuyên đề về nội dung thông tin đối ngoại, (8 chuyên mục Giới thiệu Việt Nam + 30 bản tin + 15 bài Thời sự các loại + 2 tiêu điểm)</w:t>
      </w:r>
      <w:r w:rsidR="003A2F9D">
        <w:rPr>
          <w:rFonts w:ascii="Times New Roman" w:eastAsia="Times New Roman" w:hAnsi="Times New Roman" w:cs="Times New Roman"/>
          <w:sz w:val="28"/>
          <w:szCs w:val="28"/>
        </w:rPr>
        <w:t>, với số lượng khoảng 65 bài, 48</w:t>
      </w:r>
      <w:r w:rsidRPr="006470A4">
        <w:rPr>
          <w:rFonts w:ascii="Times New Roman" w:eastAsia="Times New Roman" w:hAnsi="Times New Roman" w:cs="Times New Roman"/>
          <w:sz w:val="28"/>
          <w:szCs w:val="28"/>
        </w:rPr>
        <w:t xml:space="preserve">0 tin các loại về thông tin đối ngoại. Ngoài việc đảm bảo các tin, bài đối ngoại trong tuyên truyền chung của toàn Ban Đối ngoại (VOV5), mỗi chương trình phát thanh đối ngoại có những tin, bài do phóng viên của chương trình tự đảm nhiệm. </w:t>
      </w:r>
    </w:p>
    <w:p w:rsidR="00BB180B" w:rsidRPr="006470A4" w:rsidRDefault="00BB180B" w:rsidP="00BB180B">
      <w:pPr>
        <w:tabs>
          <w:tab w:val="left" w:pos="180"/>
        </w:tabs>
        <w:spacing w:before="120" w:after="120" w:line="300" w:lineRule="auto"/>
        <w:jc w:val="both"/>
        <w:rPr>
          <w:rFonts w:ascii="Times New Roman" w:eastAsia="Times New Roman" w:hAnsi="Times New Roman" w:cs="Times New Roman"/>
          <w:sz w:val="28"/>
          <w:szCs w:val="28"/>
        </w:rPr>
      </w:pPr>
      <w:r w:rsidRPr="006470A4">
        <w:rPr>
          <w:rFonts w:ascii="Times New Roman" w:eastAsia="Times New Roman" w:hAnsi="Times New Roman" w:cs="Times New Roman"/>
          <w:sz w:val="28"/>
          <w:szCs w:val="28"/>
        </w:rPr>
        <w:tab/>
      </w:r>
      <w:r w:rsidRPr="006470A4">
        <w:rPr>
          <w:rFonts w:ascii="Times New Roman" w:eastAsia="Times New Roman" w:hAnsi="Times New Roman" w:cs="Times New Roman"/>
          <w:sz w:val="28"/>
          <w:szCs w:val="28"/>
        </w:rPr>
        <w:tab/>
        <w:t>+ Số lượng tin, bài đối tượng nhiều hay ít phụ thuộc thời lượng của từng chương trình. Các chương trình có thời lượng lớn như tiếng Anh (Kênh 24/7 phát liên tục 18h/ngày), tiếng Pháp (60’ chương trình phát trên sóng FM và 30’ trên sóng AM), chương trình Dành cho đồng bào xa tổ quốc (gọi tắt là chương trình Việt Kiều, phát 60’ trên sóng FM và AM)… có số lượng tin, bài khá lớn, trung bình 10 chuyên mục đối tượng/tuần, chủ yếu về: Quan hệ đối ngoại, Kinh tế, Giáo dục, Văn hóa Xã hội, Văn học nghệ thuật, Ẩm thực, Sức khỏe, Trò chuyện với người Việt muôn phương, Ca nhạc Việt Nam và thế giới, Dạy tiếng Việt, Trò chuyện với thính giả, Thông tin giải trí…</w:t>
      </w:r>
    </w:p>
    <w:p w:rsidR="00BB180B" w:rsidRPr="006470A4" w:rsidRDefault="00BB180B" w:rsidP="00BB180B">
      <w:pPr>
        <w:spacing w:before="120" w:after="120" w:line="300" w:lineRule="auto"/>
        <w:ind w:firstLine="680"/>
        <w:jc w:val="both"/>
        <w:rPr>
          <w:rFonts w:ascii="Times New Roman" w:eastAsia="Times New Roman" w:hAnsi="Times New Roman" w:cs="Times New Roman"/>
          <w:sz w:val="28"/>
          <w:szCs w:val="28"/>
        </w:rPr>
      </w:pPr>
      <w:r w:rsidRPr="006470A4">
        <w:rPr>
          <w:rFonts w:ascii="Times New Roman" w:eastAsia="Times New Roman" w:hAnsi="Times New Roman" w:cs="Times New Roman"/>
          <w:sz w:val="28"/>
          <w:szCs w:val="28"/>
        </w:rPr>
        <w:lastRenderedPageBreak/>
        <w:t xml:space="preserve">+ Các chương trình có thời lượng ít hơn (các chương trình phát trên sóng AM, thời lượng 30’) trung bình thực hiện 4-5 chuyên mục đối tượng/tuần. </w:t>
      </w:r>
    </w:p>
    <w:p w:rsidR="00BB180B" w:rsidRPr="006470A4" w:rsidRDefault="00BB180B" w:rsidP="00BB180B">
      <w:pPr>
        <w:spacing w:before="120" w:after="120" w:line="380" w:lineRule="exact"/>
        <w:ind w:firstLine="720"/>
        <w:jc w:val="both"/>
        <w:rPr>
          <w:rFonts w:ascii="Times New Roman" w:hAnsi="Times New Roman"/>
          <w:sz w:val="28"/>
          <w:szCs w:val="28"/>
        </w:rPr>
      </w:pPr>
      <w:r w:rsidRPr="006470A4">
        <w:rPr>
          <w:rFonts w:ascii="Times New Roman" w:eastAsia="Times New Roman" w:hAnsi="Times New Roman" w:cs="Times New Roman"/>
          <w:sz w:val="28"/>
          <w:szCs w:val="28"/>
        </w:rPr>
        <w:t xml:space="preserve">+ </w:t>
      </w:r>
      <w:r w:rsidRPr="006470A4">
        <w:rPr>
          <w:rFonts w:ascii="Times New Roman" w:hAnsi="Times New Roman"/>
          <w:sz w:val="28"/>
          <w:szCs w:val="28"/>
        </w:rPr>
        <w:t>Các chương trình phát thanh của Ban Đối ngoại có thời lượng làm mới từ 45 phút đến 120 phút/chương trình/</w:t>
      </w:r>
      <w:r w:rsidRPr="006470A4">
        <w:rPr>
          <w:rFonts w:ascii="Times New Roman" w:hAnsi="Times New Roman"/>
          <w:sz w:val="28"/>
          <w:szCs w:val="28"/>
          <w:lang w:val="vi-VN"/>
        </w:rPr>
        <w:t>thứ tiếng/</w:t>
      </w:r>
      <w:r w:rsidRPr="006470A4">
        <w:rPr>
          <w:rFonts w:ascii="Times New Roman" w:hAnsi="Times New Roman"/>
          <w:sz w:val="28"/>
          <w:szCs w:val="28"/>
        </w:rPr>
        <w:t xml:space="preserve"> ngày cùng với các chương trình phát lại có tổng thời lượng lên tới 236:35:00 giờ mỗi ngày trên sóng sóng ngắn, sóng trung hướng sang Châu Âu, Đông Bắc Mỹ, Tây Bắc Mỹ, một phần Trung Mỹ, Đông Nam Á, Đông Bắc Á, một phần Châu Phi và phát FM trong nước. </w:t>
      </w:r>
    </w:p>
    <w:p w:rsidR="00BB180B" w:rsidRPr="006470A4" w:rsidRDefault="00BB180B" w:rsidP="00BB180B">
      <w:pPr>
        <w:spacing w:before="120" w:after="120" w:line="300" w:lineRule="auto"/>
        <w:ind w:firstLine="680"/>
        <w:jc w:val="both"/>
        <w:rPr>
          <w:rFonts w:ascii="Times New Roman" w:eastAsia="Times New Roman" w:hAnsi="Times New Roman" w:cs="Times New Roman"/>
          <w:sz w:val="28"/>
          <w:szCs w:val="28"/>
        </w:rPr>
      </w:pPr>
      <w:r w:rsidRPr="006470A4">
        <w:rPr>
          <w:rFonts w:ascii="Times New Roman" w:eastAsia="Times New Roman" w:hAnsi="Times New Roman" w:cs="Times New Roman"/>
          <w:sz w:val="28"/>
          <w:szCs w:val="28"/>
        </w:rPr>
        <w:t>+  Như vậy, trung bình mỗi tuần, các chương trình thực hiện từ 70-80 chuyên mục đối tượng, chưa kể một số tin thời sự, phóng sự ảnh… mà các chương trình có thể tự thực hiện khi có sự kiện liên quan đến đối tượng thính giả của mình.</w:t>
      </w:r>
    </w:p>
    <w:p w:rsidR="002448C9" w:rsidRPr="00C30139" w:rsidRDefault="0098633F" w:rsidP="005910C8">
      <w:pPr>
        <w:pStyle w:val="ListParagraph"/>
        <w:numPr>
          <w:ilvl w:val="0"/>
          <w:numId w:val="7"/>
        </w:numPr>
        <w:spacing w:before="120" w:after="120" w:line="380" w:lineRule="exact"/>
        <w:ind w:left="993" w:hanging="273"/>
        <w:contextualSpacing w:val="0"/>
        <w:jc w:val="both"/>
        <w:rPr>
          <w:rFonts w:ascii="Times New Roman" w:hAnsi="Times New Roman"/>
          <w:b/>
          <w:i/>
          <w:sz w:val="28"/>
          <w:szCs w:val="28"/>
        </w:rPr>
      </w:pPr>
      <w:r w:rsidRPr="00C30139">
        <w:rPr>
          <w:rFonts w:ascii="Times New Roman" w:hAnsi="Times New Roman"/>
          <w:b/>
          <w:i/>
          <w:sz w:val="28"/>
          <w:szCs w:val="28"/>
        </w:rPr>
        <w:t>Cơ cấu bộ máy tổ chức, nhân sự:</w:t>
      </w:r>
    </w:p>
    <w:p w:rsidR="002448C9" w:rsidRPr="00C30139" w:rsidRDefault="002448C9" w:rsidP="00C30139">
      <w:pPr>
        <w:spacing w:before="120" w:after="120" w:line="380" w:lineRule="exact"/>
        <w:ind w:firstLine="561"/>
        <w:jc w:val="both"/>
        <w:rPr>
          <w:rFonts w:ascii="Times New Roman" w:hAnsi="Times New Roman"/>
          <w:sz w:val="28"/>
          <w:szCs w:val="28"/>
        </w:rPr>
      </w:pPr>
      <w:r w:rsidRPr="00C30139">
        <w:rPr>
          <w:rFonts w:ascii="Times New Roman" w:hAnsi="Times New Roman"/>
          <w:sz w:val="28"/>
          <w:szCs w:val="28"/>
        </w:rPr>
        <w:t>Ban Đối ngoại được xây dựng trên nền cơ sở kỹ thuật, nhân lực sẵn có, phù hợp với quy mô, tốc độ phát triển của Đài Tiếng nói Việt Nam theo Quy hoạch phát thanh, truyền hình đối ngoạ</w:t>
      </w:r>
      <w:r w:rsidR="002F4224">
        <w:rPr>
          <w:rFonts w:ascii="Times New Roman" w:hAnsi="Times New Roman"/>
          <w:sz w:val="28"/>
          <w:szCs w:val="28"/>
        </w:rPr>
        <w:t xml:space="preserve">i </w:t>
      </w:r>
      <w:r w:rsidRPr="00C30139">
        <w:rPr>
          <w:rFonts w:ascii="Times New Roman" w:hAnsi="Times New Roman"/>
          <w:sz w:val="28"/>
          <w:szCs w:val="28"/>
        </w:rPr>
        <w:t xml:space="preserve"> đã được Thủ tướng Chính phủ phê duyệt. </w:t>
      </w:r>
      <w:r w:rsidR="00296334">
        <w:rPr>
          <w:rFonts w:ascii="Times New Roman" w:hAnsi="Times New Roman"/>
          <w:sz w:val="28"/>
          <w:szCs w:val="28"/>
        </w:rPr>
        <w:t xml:space="preserve"> </w:t>
      </w:r>
      <w:r w:rsidRPr="00C30139">
        <w:rPr>
          <w:rFonts w:ascii="Times New Roman" w:hAnsi="Times New Roman"/>
          <w:sz w:val="28"/>
          <w:szCs w:val="28"/>
        </w:rPr>
        <w:t>Hiện</w:t>
      </w:r>
      <w:r w:rsidR="0098633F" w:rsidRPr="00C30139">
        <w:rPr>
          <w:rFonts w:ascii="Times New Roman" w:hAnsi="Times New Roman"/>
          <w:sz w:val="28"/>
          <w:szCs w:val="28"/>
        </w:rPr>
        <w:t xml:space="preserve"> nay,</w:t>
      </w:r>
      <w:r w:rsidRPr="00C30139">
        <w:rPr>
          <w:rFonts w:ascii="Times New Roman" w:hAnsi="Times New Roman"/>
          <w:sz w:val="28"/>
          <w:szCs w:val="28"/>
        </w:rPr>
        <w:t xml:space="preserve"> Ban Đối ngoại có</w:t>
      </w:r>
      <w:r w:rsidR="00296334">
        <w:rPr>
          <w:rFonts w:ascii="Times New Roman" w:hAnsi="Times New Roman"/>
          <w:sz w:val="28"/>
          <w:szCs w:val="28"/>
        </w:rPr>
        <w:t>:</w:t>
      </w:r>
      <w:r w:rsidRPr="00C30139">
        <w:rPr>
          <w:rFonts w:ascii="Times New Roman" w:hAnsi="Times New Roman"/>
          <w:sz w:val="28"/>
          <w:szCs w:val="28"/>
        </w:rPr>
        <w:t xml:space="preserve"> 110 cán bộ, nhân viên, đội ngũ chuyên gia nước ngoài gồm 14 người, sản xuất 13  chương trình phát thanh bằng </w:t>
      </w:r>
      <w:r w:rsidR="00296334">
        <w:rPr>
          <w:rFonts w:ascii="Times New Roman" w:hAnsi="Times New Roman"/>
          <w:sz w:val="28"/>
          <w:szCs w:val="28"/>
        </w:rPr>
        <w:t>13 thứ ngữ</w:t>
      </w:r>
      <w:r w:rsidRPr="00C30139">
        <w:rPr>
          <w:rFonts w:ascii="Times New Roman" w:hAnsi="Times New Roman"/>
          <w:sz w:val="28"/>
          <w:szCs w:val="28"/>
        </w:rPr>
        <w:t>.</w:t>
      </w:r>
    </w:p>
    <w:p w:rsidR="002448C9" w:rsidRPr="006E4CB7" w:rsidRDefault="00ED2E4A" w:rsidP="005910C8">
      <w:pPr>
        <w:pStyle w:val="ListParagraph"/>
        <w:numPr>
          <w:ilvl w:val="0"/>
          <w:numId w:val="7"/>
        </w:numPr>
        <w:spacing w:before="120" w:after="120" w:line="380" w:lineRule="exact"/>
        <w:ind w:left="993" w:hanging="273"/>
        <w:contextualSpacing w:val="0"/>
        <w:jc w:val="both"/>
        <w:rPr>
          <w:rFonts w:ascii="Times New Roman" w:hAnsi="Times New Roman"/>
          <w:b/>
          <w:i/>
          <w:sz w:val="28"/>
          <w:szCs w:val="28"/>
        </w:rPr>
      </w:pPr>
      <w:r w:rsidRPr="006E4CB7">
        <w:rPr>
          <w:rFonts w:ascii="Times New Roman" w:hAnsi="Times New Roman"/>
          <w:b/>
          <w:i/>
          <w:sz w:val="28"/>
          <w:szCs w:val="28"/>
        </w:rPr>
        <w:t>Nội</w:t>
      </w:r>
      <w:r w:rsidR="002448C9" w:rsidRPr="006E4CB7">
        <w:rPr>
          <w:rFonts w:ascii="Times New Roman" w:hAnsi="Times New Roman"/>
          <w:b/>
          <w:i/>
          <w:sz w:val="28"/>
          <w:szCs w:val="28"/>
        </w:rPr>
        <w:t xml:space="preserve"> dung thông tin đối ngoại </w:t>
      </w:r>
      <w:r w:rsidR="006E4CB7">
        <w:rPr>
          <w:rFonts w:ascii="Times New Roman" w:hAnsi="Times New Roman"/>
          <w:b/>
          <w:i/>
          <w:sz w:val="28"/>
          <w:szCs w:val="28"/>
        </w:rPr>
        <w:t>và cải tiến mới trong năm 2021:</w:t>
      </w:r>
    </w:p>
    <w:p w:rsidR="00ED2E4A" w:rsidRPr="00C30139" w:rsidRDefault="00ED2E4A" w:rsidP="005910C8">
      <w:pPr>
        <w:spacing w:before="120" w:after="120" w:line="380" w:lineRule="exact"/>
        <w:ind w:firstLine="720"/>
        <w:jc w:val="both"/>
        <w:rPr>
          <w:rFonts w:ascii="Times New Roman" w:hAnsi="Times New Roman"/>
          <w:sz w:val="28"/>
          <w:szCs w:val="28"/>
          <w:lang w:val="vi-VN"/>
        </w:rPr>
      </w:pPr>
      <w:r w:rsidRPr="00C30139">
        <w:rPr>
          <w:rFonts w:ascii="Times New Roman" w:hAnsi="Times New Roman"/>
          <w:sz w:val="28"/>
          <w:szCs w:val="28"/>
        </w:rPr>
        <w:t xml:space="preserve">Hoạt động tuyên truyền, thông tin đối ngoại được tổ chức trọng tâm, trọng điểm, theo kế hoạch thường kỳ hoặc đột xuất, tùy theo từng sự kiện, vấn đề trong tuyên truyền đối ngoại. Kế hoạch tuyên truyền được xây dựng trên cơ sở quan điểm, chủ trương đường lối của Đảng và Nhà nước về công tác thông tin đối ngoại, các chỉ đạo cụ thể của Ban Tuyên giáo Trung ương, Bộ Ngoại giao, lãnh đạo Đài Tiếng nói Việt Nam, lãnh đạo Ban Đối ngoại và trên cơ sở thực tế của từng sự kiện, vấn đề trong tuyên truyền đối ngoại. Sau khi </w:t>
      </w:r>
      <w:r w:rsidRPr="00C30139">
        <w:rPr>
          <w:rFonts w:ascii="Times New Roman" w:hAnsi="Times New Roman"/>
          <w:sz w:val="28"/>
          <w:szCs w:val="28"/>
          <w:lang w:val="vi-VN"/>
        </w:rPr>
        <w:t>được triển khai theo kế hoạch, hoạt động tuyên truyền sẽ được nghiệm thu, đánh giá theo những chuẩn mực đã được quy định.</w:t>
      </w:r>
    </w:p>
    <w:p w:rsidR="002448C9" w:rsidRPr="00C30139" w:rsidRDefault="002448C9" w:rsidP="005910C8">
      <w:pPr>
        <w:spacing w:before="120" w:after="120" w:line="380" w:lineRule="exact"/>
        <w:ind w:firstLine="720"/>
        <w:jc w:val="both"/>
        <w:rPr>
          <w:rFonts w:ascii="Times New Roman" w:hAnsi="Times New Roman"/>
          <w:b/>
          <w:sz w:val="28"/>
          <w:szCs w:val="28"/>
        </w:rPr>
      </w:pPr>
      <w:r w:rsidRPr="00C30139">
        <w:rPr>
          <w:rFonts w:ascii="Times New Roman" w:hAnsi="Times New Roman"/>
          <w:sz w:val="28"/>
          <w:szCs w:val="28"/>
        </w:rPr>
        <w:t>Ban Đối ngoạ</w:t>
      </w:r>
      <w:r w:rsidR="006470A4">
        <w:rPr>
          <w:rFonts w:ascii="Times New Roman" w:hAnsi="Times New Roman"/>
          <w:sz w:val="28"/>
          <w:szCs w:val="28"/>
        </w:rPr>
        <w:t xml:space="preserve">i VOV5 </w:t>
      </w:r>
      <w:r w:rsidRPr="00C30139">
        <w:rPr>
          <w:rFonts w:ascii="Times New Roman" w:hAnsi="Times New Roman"/>
          <w:sz w:val="28"/>
          <w:szCs w:val="28"/>
        </w:rPr>
        <w:t xml:space="preserve"> tổ chứ</w:t>
      </w:r>
      <w:r w:rsidR="003C0E5F">
        <w:rPr>
          <w:rFonts w:ascii="Times New Roman" w:hAnsi="Times New Roman"/>
          <w:sz w:val="28"/>
          <w:szCs w:val="28"/>
        </w:rPr>
        <w:t xml:space="preserve">c </w:t>
      </w:r>
      <w:r w:rsidRPr="00C30139">
        <w:rPr>
          <w:rFonts w:ascii="Times New Roman" w:hAnsi="Times New Roman"/>
          <w:sz w:val="28"/>
          <w:szCs w:val="28"/>
        </w:rPr>
        <w:t>nhóm nội dung thông tin đối ngoại như sau:</w:t>
      </w:r>
    </w:p>
    <w:p w:rsidR="002448C9" w:rsidRPr="00C30139" w:rsidRDefault="006E4CB7" w:rsidP="005910C8">
      <w:pPr>
        <w:spacing w:before="120" w:after="120" w:line="380" w:lineRule="exact"/>
        <w:ind w:firstLine="720"/>
        <w:jc w:val="both"/>
        <w:rPr>
          <w:rFonts w:ascii="Times New Roman" w:hAnsi="Times New Roman"/>
          <w:bCs/>
          <w:sz w:val="28"/>
          <w:szCs w:val="28"/>
        </w:rPr>
      </w:pPr>
      <w:r>
        <w:rPr>
          <w:rFonts w:ascii="Times New Roman" w:hAnsi="Times New Roman"/>
          <w:sz w:val="28"/>
          <w:szCs w:val="28"/>
        </w:rPr>
        <w:t>+</w:t>
      </w:r>
      <w:r w:rsidR="002448C9" w:rsidRPr="00C30139">
        <w:rPr>
          <w:rFonts w:ascii="Times New Roman" w:hAnsi="Times New Roman"/>
          <w:sz w:val="28"/>
          <w:szCs w:val="28"/>
        </w:rPr>
        <w:t xml:space="preserve"> Thông tin các </w:t>
      </w:r>
      <w:r w:rsidR="002448C9" w:rsidRPr="00C30139">
        <w:rPr>
          <w:rFonts w:ascii="Times New Roman" w:hAnsi="Times New Roman"/>
          <w:sz w:val="28"/>
          <w:szCs w:val="28"/>
          <w:lang w:val="vi-VN"/>
        </w:rPr>
        <w:t xml:space="preserve">hoạt động đối ngoại </w:t>
      </w:r>
      <w:r w:rsidR="002448C9" w:rsidRPr="00C30139">
        <w:rPr>
          <w:rFonts w:ascii="Times New Roman" w:hAnsi="Times New Roman"/>
          <w:sz w:val="28"/>
          <w:szCs w:val="28"/>
        </w:rPr>
        <w:t>cơ bản:</w:t>
      </w:r>
      <w:r>
        <w:rPr>
          <w:rFonts w:ascii="Times New Roman" w:hAnsi="Times New Roman"/>
          <w:sz w:val="28"/>
          <w:szCs w:val="28"/>
        </w:rPr>
        <w:t xml:space="preserve"> </w:t>
      </w:r>
      <w:r w:rsidR="002448C9" w:rsidRPr="00C30139">
        <w:rPr>
          <w:rFonts w:ascii="Times New Roman" w:hAnsi="Times New Roman"/>
          <w:sz w:val="28"/>
          <w:szCs w:val="28"/>
          <w:lang w:val="vi-VN"/>
        </w:rPr>
        <w:t>P</w:t>
      </w:r>
      <w:r w:rsidR="002448C9" w:rsidRPr="00C30139">
        <w:rPr>
          <w:rFonts w:ascii="Times New Roman" w:hAnsi="Times New Roman"/>
          <w:sz w:val="28"/>
          <w:szCs w:val="28"/>
        </w:rPr>
        <w:t>hản ánh</w:t>
      </w:r>
      <w:r w:rsidR="002448C9" w:rsidRPr="00C30139">
        <w:rPr>
          <w:rFonts w:ascii="Times New Roman" w:hAnsi="Times New Roman"/>
          <w:sz w:val="28"/>
          <w:szCs w:val="28"/>
          <w:lang w:val="vi-VN"/>
        </w:rPr>
        <w:t xml:space="preserve"> chủ trương đường lối đối ngoại của Đảng và Nhà nước Việt Nam</w:t>
      </w:r>
      <w:r w:rsidR="00296334">
        <w:rPr>
          <w:rFonts w:ascii="Times New Roman" w:hAnsi="Times New Roman"/>
          <w:sz w:val="28"/>
          <w:szCs w:val="28"/>
        </w:rPr>
        <w:t xml:space="preserve">, </w:t>
      </w:r>
      <w:r w:rsidR="002448C9" w:rsidRPr="00296334">
        <w:rPr>
          <w:rFonts w:ascii="Times New Roman" w:hAnsi="Times New Roman"/>
          <w:sz w:val="28"/>
          <w:szCs w:val="28"/>
        </w:rPr>
        <w:t>hoạt động đối ngoại</w:t>
      </w:r>
      <w:r w:rsidR="002448C9" w:rsidRPr="00296334">
        <w:rPr>
          <w:rFonts w:ascii="Times New Roman" w:hAnsi="Times New Roman"/>
          <w:sz w:val="28"/>
          <w:szCs w:val="28"/>
          <w:lang w:val="vi-VN"/>
        </w:rPr>
        <w:t xml:space="preserve"> của </w:t>
      </w:r>
      <w:r w:rsidR="002448C9" w:rsidRPr="00296334">
        <w:rPr>
          <w:rFonts w:ascii="Times New Roman" w:hAnsi="Times New Roman"/>
          <w:sz w:val="28"/>
          <w:szCs w:val="28"/>
        </w:rPr>
        <w:t xml:space="preserve">Việt Nam với các quốc gia, </w:t>
      </w:r>
      <w:r w:rsidR="002448C9" w:rsidRPr="00296334">
        <w:rPr>
          <w:rFonts w:ascii="Times New Roman" w:hAnsi="Times New Roman"/>
          <w:sz w:val="28"/>
          <w:szCs w:val="28"/>
          <w:lang w:val="vi-VN"/>
        </w:rPr>
        <w:t>vùng và lãnh thổ trên thế giới</w:t>
      </w:r>
      <w:r>
        <w:rPr>
          <w:rFonts w:ascii="Times New Roman" w:hAnsi="Times New Roman"/>
          <w:sz w:val="28"/>
          <w:szCs w:val="28"/>
        </w:rPr>
        <w:t xml:space="preserve">; </w:t>
      </w:r>
      <w:r w:rsidR="002448C9" w:rsidRPr="00C30139">
        <w:rPr>
          <w:rFonts w:ascii="Times New Roman" w:hAnsi="Times New Roman"/>
          <w:sz w:val="28"/>
          <w:szCs w:val="28"/>
        </w:rPr>
        <w:t>Phân tích - bình luận chuyên sâu và đa chiều về những sự kiện</w:t>
      </w:r>
      <w:r w:rsidR="002448C9" w:rsidRPr="00C30139">
        <w:rPr>
          <w:rFonts w:ascii="Times New Roman" w:hAnsi="Times New Roman"/>
          <w:sz w:val="28"/>
          <w:szCs w:val="28"/>
          <w:lang w:val="vi-VN"/>
        </w:rPr>
        <w:t xml:space="preserve"> chính trị, kinh tế,</w:t>
      </w:r>
      <w:r w:rsidR="002448C9" w:rsidRPr="00C30139">
        <w:rPr>
          <w:rFonts w:ascii="Times New Roman" w:hAnsi="Times New Roman"/>
          <w:sz w:val="28"/>
          <w:szCs w:val="28"/>
        </w:rPr>
        <w:t xml:space="preserve"> văn hóa, xã hội</w:t>
      </w:r>
      <w:r w:rsidR="002448C9" w:rsidRPr="00C30139">
        <w:rPr>
          <w:rFonts w:ascii="Times New Roman" w:hAnsi="Times New Roman"/>
          <w:sz w:val="28"/>
          <w:szCs w:val="28"/>
          <w:lang w:val="vi-VN"/>
        </w:rPr>
        <w:t xml:space="preserve"> của Việt Nam</w:t>
      </w:r>
      <w:r>
        <w:rPr>
          <w:rFonts w:ascii="Times New Roman" w:hAnsi="Times New Roman"/>
          <w:sz w:val="28"/>
          <w:szCs w:val="28"/>
        </w:rPr>
        <w:t xml:space="preserve">; </w:t>
      </w:r>
      <w:r w:rsidR="002448C9" w:rsidRPr="00C30139">
        <w:rPr>
          <w:rFonts w:ascii="Times New Roman" w:hAnsi="Times New Roman"/>
          <w:bCs/>
          <w:sz w:val="28"/>
          <w:szCs w:val="28"/>
        </w:rPr>
        <w:t>Định hướng thông tin về quan hệ của Việt Nam với các quốc gia</w:t>
      </w:r>
      <w:r>
        <w:rPr>
          <w:rFonts w:ascii="Times New Roman" w:hAnsi="Times New Roman"/>
          <w:bCs/>
          <w:sz w:val="28"/>
          <w:szCs w:val="28"/>
        </w:rPr>
        <w:t xml:space="preserve"> </w:t>
      </w:r>
      <w:r w:rsidR="002448C9" w:rsidRPr="00C30139">
        <w:rPr>
          <w:rFonts w:ascii="Times New Roman" w:hAnsi="Times New Roman"/>
          <w:bCs/>
          <w:sz w:val="28"/>
          <w:szCs w:val="28"/>
        </w:rPr>
        <w:t>trên thế giới</w:t>
      </w:r>
      <w:r>
        <w:rPr>
          <w:rFonts w:ascii="Times New Roman" w:hAnsi="Times New Roman"/>
          <w:bCs/>
          <w:sz w:val="28"/>
          <w:szCs w:val="28"/>
        </w:rPr>
        <w:t>;</w:t>
      </w:r>
      <w:r>
        <w:rPr>
          <w:rFonts w:ascii="Times New Roman" w:hAnsi="Times New Roman"/>
          <w:sz w:val="28"/>
          <w:szCs w:val="28"/>
        </w:rPr>
        <w:t xml:space="preserve"> </w:t>
      </w:r>
      <w:r w:rsidR="002448C9" w:rsidRPr="00C30139">
        <w:rPr>
          <w:rFonts w:ascii="Times New Roman" w:hAnsi="Times New Roman"/>
          <w:bCs/>
          <w:sz w:val="28"/>
          <w:szCs w:val="28"/>
        </w:rPr>
        <w:t xml:space="preserve">Cung cấp, làm rõ thông tin, đấu tranh </w:t>
      </w:r>
      <w:r w:rsidR="002448C9" w:rsidRPr="00C30139">
        <w:rPr>
          <w:rFonts w:ascii="Times New Roman" w:hAnsi="Times New Roman"/>
          <w:bCs/>
          <w:sz w:val="28"/>
          <w:szCs w:val="28"/>
          <w:lang w:val="vi-VN"/>
        </w:rPr>
        <w:t xml:space="preserve">bảo vệ nền tảng chế độ, phản bác </w:t>
      </w:r>
      <w:r w:rsidR="002448C9" w:rsidRPr="00C30139">
        <w:rPr>
          <w:rFonts w:ascii="Times New Roman" w:hAnsi="Times New Roman"/>
          <w:bCs/>
          <w:sz w:val="28"/>
          <w:szCs w:val="28"/>
        </w:rPr>
        <w:t xml:space="preserve">các luận điệu sai trái của các thế lực thù </w:t>
      </w:r>
      <w:r>
        <w:rPr>
          <w:rFonts w:ascii="Times New Roman" w:hAnsi="Times New Roman"/>
          <w:bCs/>
          <w:sz w:val="28"/>
          <w:szCs w:val="28"/>
        </w:rPr>
        <w:t xml:space="preserve">; </w:t>
      </w:r>
      <w:r w:rsidR="002448C9" w:rsidRPr="00C30139">
        <w:rPr>
          <w:rFonts w:ascii="Times New Roman" w:hAnsi="Times New Roman"/>
          <w:bCs/>
          <w:sz w:val="28"/>
          <w:szCs w:val="28"/>
          <w:lang w:val="vi-VN"/>
        </w:rPr>
        <w:t>Giới thiệu</w:t>
      </w:r>
      <w:r w:rsidR="002448C9" w:rsidRPr="00C30139">
        <w:rPr>
          <w:rFonts w:ascii="Times New Roman" w:hAnsi="Times New Roman"/>
          <w:bCs/>
          <w:sz w:val="28"/>
          <w:szCs w:val="28"/>
        </w:rPr>
        <w:t xml:space="preserve"> thành tựu </w:t>
      </w:r>
      <w:r w:rsidR="002448C9" w:rsidRPr="00C30139">
        <w:rPr>
          <w:rFonts w:ascii="Times New Roman" w:hAnsi="Times New Roman"/>
          <w:bCs/>
          <w:sz w:val="28"/>
          <w:szCs w:val="28"/>
          <w:lang w:val="vi-VN"/>
        </w:rPr>
        <w:t xml:space="preserve">phát triển kinh tế xã hội và hội nhập quốc </w:t>
      </w:r>
      <w:r w:rsidR="002448C9" w:rsidRPr="00C30139">
        <w:rPr>
          <w:rFonts w:ascii="Times New Roman" w:hAnsi="Times New Roman"/>
          <w:bCs/>
          <w:sz w:val="28"/>
          <w:szCs w:val="28"/>
          <w:lang w:val="vi-VN"/>
        </w:rPr>
        <w:lastRenderedPageBreak/>
        <w:t xml:space="preserve">tế </w:t>
      </w:r>
      <w:r w:rsidR="002448C9" w:rsidRPr="00C30139">
        <w:rPr>
          <w:rFonts w:ascii="Times New Roman" w:hAnsi="Times New Roman"/>
          <w:bCs/>
          <w:sz w:val="28"/>
          <w:szCs w:val="28"/>
        </w:rPr>
        <w:t>của Việt Nam</w:t>
      </w:r>
      <w:r w:rsidR="002448C9" w:rsidRPr="00C30139">
        <w:rPr>
          <w:rFonts w:ascii="Times New Roman" w:hAnsi="Times New Roman"/>
          <w:bCs/>
          <w:sz w:val="28"/>
          <w:szCs w:val="28"/>
          <w:lang w:val="vi-VN"/>
        </w:rPr>
        <w:t xml:space="preserve">, </w:t>
      </w:r>
      <w:r w:rsidR="002448C9" w:rsidRPr="00C30139">
        <w:rPr>
          <w:rFonts w:ascii="Times New Roman" w:hAnsi="Times New Roman"/>
          <w:bCs/>
          <w:sz w:val="28"/>
          <w:szCs w:val="28"/>
        </w:rPr>
        <w:t>q</w:t>
      </w:r>
      <w:r w:rsidR="002448C9" w:rsidRPr="00C30139">
        <w:rPr>
          <w:rFonts w:ascii="Times New Roman" w:hAnsi="Times New Roman"/>
          <w:bCs/>
          <w:sz w:val="28"/>
          <w:szCs w:val="28"/>
          <w:lang w:val="vi-VN"/>
        </w:rPr>
        <w:t>uảng bá hình ảnh Việt Nam hòa bình, thân thiện, nhằm thu hút đầu tư, phát triển kinh tế, gắn kết Việt Nam với bạn bè thế giới.</w:t>
      </w:r>
    </w:p>
    <w:p w:rsidR="006E4CB7" w:rsidRPr="00C30139" w:rsidRDefault="006E4CB7" w:rsidP="005910C8">
      <w:pPr>
        <w:spacing w:before="120" w:after="120" w:line="380" w:lineRule="exact"/>
        <w:ind w:firstLine="720"/>
        <w:jc w:val="both"/>
        <w:rPr>
          <w:rFonts w:ascii="Times New Roman" w:hAnsi="Times New Roman"/>
          <w:sz w:val="28"/>
          <w:szCs w:val="28"/>
        </w:rPr>
      </w:pPr>
      <w:r>
        <w:rPr>
          <w:rFonts w:ascii="Times New Roman" w:hAnsi="Times New Roman"/>
          <w:sz w:val="28"/>
          <w:szCs w:val="28"/>
        </w:rPr>
        <w:t>+ Cải tiến nộ</w:t>
      </w:r>
      <w:r w:rsidR="006470A4">
        <w:rPr>
          <w:rFonts w:ascii="Times New Roman" w:hAnsi="Times New Roman"/>
          <w:sz w:val="28"/>
          <w:szCs w:val="28"/>
        </w:rPr>
        <w:t xml:space="preserve">i dung: </w:t>
      </w:r>
      <w:r w:rsidR="002F4224">
        <w:rPr>
          <w:rFonts w:ascii="Times New Roman" w:hAnsi="Times New Roman"/>
          <w:sz w:val="28"/>
          <w:szCs w:val="28"/>
        </w:rPr>
        <w:t>Đa dạng hóa nội dung</w:t>
      </w:r>
      <w:r w:rsidR="002448C9" w:rsidRPr="00C30139">
        <w:rPr>
          <w:rFonts w:ascii="Times New Roman" w:hAnsi="Times New Roman"/>
          <w:sz w:val="28"/>
          <w:szCs w:val="28"/>
        </w:rPr>
        <w:t xml:space="preserve"> các chuyên mục giới thiệu Việt Nam</w:t>
      </w:r>
      <w:r>
        <w:rPr>
          <w:rFonts w:ascii="Times New Roman" w:hAnsi="Times New Roman"/>
          <w:sz w:val="28"/>
          <w:szCs w:val="28"/>
        </w:rPr>
        <w:t xml:space="preserve">; </w:t>
      </w:r>
      <w:r w:rsidR="00296334">
        <w:rPr>
          <w:rFonts w:ascii="Times New Roman" w:hAnsi="Times New Roman"/>
          <w:sz w:val="28"/>
          <w:szCs w:val="28"/>
        </w:rPr>
        <w:t xml:space="preserve"> </w:t>
      </w:r>
      <w:r>
        <w:rPr>
          <w:rFonts w:ascii="Times New Roman" w:hAnsi="Times New Roman"/>
          <w:sz w:val="28"/>
          <w:szCs w:val="28"/>
        </w:rPr>
        <w:t xml:space="preserve"> </w:t>
      </w:r>
      <w:r w:rsidR="002448C9" w:rsidRPr="00C30139">
        <w:rPr>
          <w:rFonts w:ascii="Times New Roman" w:hAnsi="Times New Roman"/>
          <w:sz w:val="28"/>
          <w:szCs w:val="28"/>
        </w:rPr>
        <w:t>Tăng thời lượng phát sóng các chương trình phát thanh bằng tiếng nước ngoài từ 30 phút/chương trình lên 60 phút/chương trình đối với một số thứ ngữ</w:t>
      </w:r>
      <w:r>
        <w:rPr>
          <w:rFonts w:ascii="Times New Roman" w:hAnsi="Times New Roman"/>
          <w:sz w:val="28"/>
          <w:szCs w:val="28"/>
        </w:rPr>
        <w:t xml:space="preserve">; </w:t>
      </w:r>
      <w:r w:rsidR="002448C9" w:rsidRPr="00C30139">
        <w:rPr>
          <w:rFonts w:ascii="Times New Roman" w:hAnsi="Times New Roman"/>
          <w:sz w:val="28"/>
          <w:szCs w:val="28"/>
        </w:rPr>
        <w:t>Đổi mới nội dung các chương trình lễ, tết, tăng sản xuất các chương trình đặc biệt trong các ngày lễ</w:t>
      </w:r>
      <w:r>
        <w:rPr>
          <w:rFonts w:ascii="Times New Roman" w:hAnsi="Times New Roman"/>
          <w:sz w:val="28"/>
          <w:szCs w:val="28"/>
        </w:rPr>
        <w:t xml:space="preserve">;  Thực hiện </w:t>
      </w:r>
      <w:r w:rsidR="002448C9" w:rsidRPr="00C30139">
        <w:rPr>
          <w:rFonts w:ascii="Times New Roman" w:hAnsi="Times New Roman"/>
          <w:sz w:val="28"/>
          <w:szCs w:val="28"/>
        </w:rPr>
        <w:t xml:space="preserve">tọa đàm trực tuyến với các đối tác là cộng đồng người Việt Nam ở nước ngoài </w:t>
      </w:r>
      <w:r>
        <w:rPr>
          <w:rFonts w:ascii="Times New Roman" w:hAnsi="Times New Roman"/>
          <w:sz w:val="28"/>
          <w:szCs w:val="28"/>
        </w:rPr>
        <w:t xml:space="preserve">trong thời kỳ đại dịch; </w:t>
      </w:r>
      <w:r w:rsidRPr="00A65875">
        <w:rPr>
          <w:rFonts w:ascii="Times New Roman" w:hAnsi="Times New Roman" w:cs="Times New Roman"/>
          <w:sz w:val="28"/>
          <w:szCs w:val="28"/>
        </w:rPr>
        <w:t>Đặc biệt, trong năm 2021, đ</w:t>
      </w:r>
      <w:r w:rsidRPr="00A65875">
        <w:rPr>
          <w:rFonts w:ascii="Times New Roman" w:hAnsi="Times New Roman" w:cs="Times New Roman"/>
          <w:bCs/>
          <w:sz w:val="28"/>
          <w:szCs w:val="28"/>
          <w:lang w:val="de-DE"/>
        </w:rPr>
        <w:t>ể phục vụ tuyên truyền về Đại hội Đảng toàn quốc lần thứ XIII và triển khai thực hiện Nghị quyết của Đại hội, chuyên mục:</w:t>
      </w:r>
      <w:r>
        <w:rPr>
          <w:rFonts w:ascii="Times New Roman" w:hAnsi="Times New Roman" w:cs="Times New Roman"/>
          <w:bCs/>
          <w:sz w:val="28"/>
          <w:szCs w:val="28"/>
          <w:lang w:val="de-DE"/>
        </w:rPr>
        <w:t xml:space="preserve"> “</w:t>
      </w:r>
      <w:r w:rsidRPr="006E4CB7">
        <w:rPr>
          <w:rFonts w:ascii="Times New Roman" w:hAnsi="Times New Roman" w:cs="Times New Roman"/>
          <w:bCs/>
          <w:sz w:val="28"/>
          <w:szCs w:val="28"/>
          <w:lang w:val="de-DE"/>
        </w:rPr>
        <w:t>Việt Nam kiên định con đường đã chọn</w:t>
      </w:r>
      <w:r>
        <w:rPr>
          <w:rFonts w:ascii="Times New Roman" w:hAnsi="Times New Roman" w:cs="Times New Roman"/>
          <w:bCs/>
          <w:sz w:val="28"/>
          <w:szCs w:val="28"/>
          <w:lang w:val="de-DE"/>
        </w:rPr>
        <w:t xml:space="preserve">” </w:t>
      </w:r>
      <w:r w:rsidRPr="006E4CB7">
        <w:rPr>
          <w:rFonts w:ascii="Times New Roman" w:hAnsi="Times New Roman" w:cs="Times New Roman"/>
          <w:bCs/>
          <w:sz w:val="28"/>
          <w:szCs w:val="28"/>
          <w:lang w:val="de-DE"/>
        </w:rPr>
        <w:t xml:space="preserve"> của Ban Đối ngoại thực hiện </w:t>
      </w:r>
      <w:r w:rsidRPr="006E4CB7">
        <w:rPr>
          <w:rFonts w:ascii="Times New Roman" w:hAnsi="Times New Roman" w:cs="Times New Roman"/>
          <w:sz w:val="28"/>
          <w:szCs w:val="28"/>
        </w:rPr>
        <w:t>đấu tranh phản bác, vạch trần âm mưu, hành động sai trái, đi ngược lợi ích quố</w:t>
      </w:r>
      <w:r>
        <w:rPr>
          <w:rFonts w:ascii="Times New Roman" w:hAnsi="Times New Roman" w:cs="Times New Roman"/>
          <w:sz w:val="28"/>
          <w:szCs w:val="28"/>
        </w:rPr>
        <w:t>c gia</w:t>
      </w:r>
      <w:r w:rsidRPr="006E4CB7">
        <w:rPr>
          <w:rFonts w:ascii="Times New Roman" w:hAnsi="Times New Roman" w:cs="Times New Roman"/>
          <w:sz w:val="28"/>
          <w:szCs w:val="28"/>
        </w:rPr>
        <w:t>, cung cấp các thông tin chính thống giúp cộng đồng người Việt Nam ở nước ngoài và bạn bè quốc tế hiểu sâu sắc về quá trình phát triển của Việt Nam và ngày càng đóng góp tích cực vào sự phát triển</w:t>
      </w:r>
      <w:r w:rsidRPr="006E4CB7">
        <w:rPr>
          <w:rFonts w:ascii="Times New Roman" w:hAnsi="Times New Roman" w:cs="Times New Roman"/>
          <w:bCs/>
          <w:sz w:val="28"/>
          <w:szCs w:val="28"/>
        </w:rPr>
        <w:t xml:space="preserve"> này. Từ giữa năm 2021 đến nay, chuyên mục đổi tên là “ Việt Nam- con đường đã chọn”,</w:t>
      </w:r>
      <w:r w:rsidRPr="00A65875">
        <w:rPr>
          <w:rFonts w:ascii="Times New Roman" w:hAnsi="Times New Roman" w:cs="Times New Roman"/>
          <w:b/>
          <w:bCs/>
          <w:sz w:val="28"/>
          <w:szCs w:val="28"/>
        </w:rPr>
        <w:t xml:space="preserve"> </w:t>
      </w:r>
      <w:r w:rsidRPr="00A65875">
        <w:rPr>
          <w:rFonts w:ascii="Times New Roman" w:hAnsi="Times New Roman" w:cs="Times New Roman"/>
          <w:bCs/>
          <w:sz w:val="28"/>
          <w:szCs w:val="28"/>
        </w:rPr>
        <w:t xml:space="preserve">duy trì phản ánh việc triển khai thực hiện Nghị quyết Đại hội lần thứ XIII của Đảng và các nội dung đấu tranh dư luận khác </w:t>
      </w:r>
      <w:r w:rsidRPr="00A65875">
        <w:rPr>
          <w:rFonts w:ascii="Times New Roman" w:hAnsi="Times New Roman" w:cs="Times New Roman"/>
          <w:sz w:val="28"/>
          <w:szCs w:val="28"/>
        </w:rPr>
        <w:t>liên quan đến vấn đề tôn giáo, nhân quyền, tự do báo chí, bảo vệ chủ quyền biển đảo, lãnh thổ, lãnh hải của Việt Nam.</w:t>
      </w:r>
    </w:p>
    <w:p w:rsidR="002448C9" w:rsidRPr="006E4CB7" w:rsidRDefault="00ED2E4A" w:rsidP="00C30139">
      <w:pPr>
        <w:pStyle w:val="ListParagraph"/>
        <w:spacing w:before="120" w:after="120" w:line="380" w:lineRule="exact"/>
        <w:ind w:left="0" w:firstLine="720"/>
        <w:contextualSpacing w:val="0"/>
        <w:jc w:val="both"/>
        <w:rPr>
          <w:rFonts w:ascii="Times New Roman" w:hAnsi="Times New Roman" w:cs="Times New Roman"/>
          <w:b/>
          <w:i/>
          <w:sz w:val="28"/>
          <w:szCs w:val="28"/>
        </w:rPr>
      </w:pPr>
      <w:r w:rsidRPr="006E4CB7">
        <w:rPr>
          <w:rFonts w:ascii="Times New Roman" w:hAnsi="Times New Roman" w:cs="Times New Roman"/>
          <w:b/>
          <w:i/>
          <w:sz w:val="28"/>
          <w:szCs w:val="28"/>
        </w:rPr>
        <w:t xml:space="preserve">- </w:t>
      </w:r>
      <w:r w:rsidR="002448C9" w:rsidRPr="006E4CB7">
        <w:rPr>
          <w:rFonts w:ascii="Times New Roman" w:hAnsi="Times New Roman" w:cs="Times New Roman"/>
          <w:b/>
          <w:i/>
          <w:sz w:val="28"/>
          <w:szCs w:val="28"/>
        </w:rPr>
        <w:t>Các chuyên mục được người nước ngoài ưa thích:</w:t>
      </w:r>
    </w:p>
    <w:p w:rsidR="002448C9" w:rsidRPr="00C30139" w:rsidRDefault="002448C9" w:rsidP="00C30139">
      <w:pPr>
        <w:spacing w:before="120" w:after="120" w:line="380" w:lineRule="exact"/>
        <w:ind w:firstLine="720"/>
        <w:jc w:val="both"/>
        <w:rPr>
          <w:rFonts w:ascii="Times New Roman" w:hAnsi="Times New Roman"/>
          <w:sz w:val="28"/>
          <w:szCs w:val="28"/>
        </w:rPr>
      </w:pPr>
      <w:r w:rsidRPr="00C30139">
        <w:rPr>
          <w:rFonts w:ascii="Times New Roman" w:hAnsi="Times New Roman"/>
          <w:sz w:val="28"/>
          <w:szCs w:val="28"/>
        </w:rPr>
        <w:t>Ngoài lượng thông tin của chuyên mục tin tức, thời sự, bình luận, các chuyên mục phát thanh được cộng đồng thính giả nước ngoài ưa thích gồm: “Khám phá Việt Nam”,  “Chuyện của làng”, “Sắc màu 54 dân tộc Việt Nam”, “Văn hóa Việt Nam”, “Kinh tế Việt Nam”, “Đời sống xã hội”, “Con người Việt Nam”, “Phóng sự thứ bảy”, “Quốc gia khởi nghiệp”, “Góc chuyên gia”,“Hương vị quê nhà”, “Người Việt muôn phương”, “Lunch Show 24/7”, “Sunday Show”, “Ẩm thực Việt Nam”, “Việt Nam và đối tác”, “Mái nhà ASEAN”, “Quan hệ Việt Trung”, “Cửa sổ Việt Nam”, “Lá thư Hà Nội”, “Cộng đồng Pháp ngữ”, “Cửa sổ bạn trẻ”, “Tạp chí văn hoá Chủ Nhật”...</w:t>
      </w:r>
    </w:p>
    <w:p w:rsidR="003A2F9D" w:rsidRPr="00C30139" w:rsidRDefault="002448C9" w:rsidP="00C30139">
      <w:pPr>
        <w:spacing w:before="120" w:after="120" w:line="380" w:lineRule="exact"/>
        <w:ind w:firstLine="720"/>
        <w:jc w:val="both"/>
        <w:rPr>
          <w:rFonts w:ascii="Times New Roman" w:hAnsi="Times New Roman"/>
          <w:sz w:val="28"/>
          <w:szCs w:val="28"/>
        </w:rPr>
      </w:pPr>
      <w:r w:rsidRPr="00C30139">
        <w:rPr>
          <w:rFonts w:ascii="Times New Roman" w:hAnsi="Times New Roman"/>
          <w:sz w:val="28"/>
          <w:szCs w:val="28"/>
        </w:rPr>
        <w:t>Các phóng sự ảnh, video clip giới thiệu đất nước, con người, văn hóa, phong tục tập quán, địa danh du lịch Việt Nam trên trang web vovworld.vn.</w:t>
      </w:r>
    </w:p>
    <w:p w:rsidR="002448C9" w:rsidRPr="00BB180B" w:rsidRDefault="00BB180B" w:rsidP="006470A4">
      <w:pPr>
        <w:pStyle w:val="ListParagraph"/>
        <w:numPr>
          <w:ilvl w:val="0"/>
          <w:numId w:val="7"/>
        </w:numPr>
        <w:spacing w:before="120" w:after="120" w:line="380" w:lineRule="exact"/>
        <w:ind w:left="709" w:hanging="142"/>
        <w:contextualSpacing w:val="0"/>
        <w:jc w:val="both"/>
        <w:rPr>
          <w:rFonts w:ascii="Times New Roman" w:hAnsi="Times New Roman"/>
          <w:b/>
          <w:i/>
          <w:sz w:val="28"/>
          <w:szCs w:val="28"/>
        </w:rPr>
      </w:pPr>
      <w:r>
        <w:rPr>
          <w:rFonts w:ascii="Times New Roman" w:hAnsi="Times New Roman"/>
          <w:b/>
          <w:i/>
          <w:sz w:val="28"/>
          <w:szCs w:val="28"/>
        </w:rPr>
        <w:t>Số lượng người xem, truy cập:</w:t>
      </w:r>
    </w:p>
    <w:p w:rsidR="002448C9" w:rsidRPr="00C30139" w:rsidRDefault="002448C9" w:rsidP="00C30139">
      <w:pPr>
        <w:spacing w:before="120" w:after="120" w:line="380" w:lineRule="exact"/>
        <w:ind w:firstLine="720"/>
        <w:jc w:val="both"/>
        <w:rPr>
          <w:rFonts w:ascii="Times New Roman" w:hAnsi="Times New Roman"/>
          <w:sz w:val="28"/>
          <w:szCs w:val="28"/>
        </w:rPr>
      </w:pPr>
      <w:r w:rsidRPr="00C30139">
        <w:rPr>
          <w:rFonts w:ascii="Times New Roman" w:hAnsi="Times New Roman"/>
          <w:sz w:val="28"/>
          <w:szCs w:val="28"/>
        </w:rPr>
        <w:t>Lượng truy cập trang web:</w:t>
      </w:r>
      <w:r w:rsidR="00BB180B">
        <w:rPr>
          <w:rFonts w:ascii="Times New Roman" w:hAnsi="Times New Roman"/>
          <w:sz w:val="28"/>
          <w:szCs w:val="28"/>
        </w:rPr>
        <w:t xml:space="preserve"> </w:t>
      </w:r>
      <w:r w:rsidRPr="00C30139">
        <w:rPr>
          <w:rFonts w:ascii="Times New Roman" w:hAnsi="Times New Roman"/>
          <w:sz w:val="28"/>
          <w:szCs w:val="28"/>
        </w:rPr>
        <w:t xml:space="preserve">Số người truy cập vào trang </w:t>
      </w:r>
      <w:r w:rsidRPr="00C30139">
        <w:rPr>
          <w:rFonts w:ascii="Times New Roman" w:hAnsi="Times New Roman"/>
          <w:sz w:val="28"/>
          <w:szCs w:val="28"/>
          <w:lang w:val="es-ES_tradnl"/>
        </w:rPr>
        <w:t xml:space="preserve">vovworld.vn </w:t>
      </w:r>
      <w:r w:rsidRPr="00C30139">
        <w:rPr>
          <w:rFonts w:ascii="Times New Roman" w:hAnsi="Times New Roman"/>
          <w:sz w:val="28"/>
          <w:szCs w:val="28"/>
        </w:rPr>
        <w:t>đến từ 14.480 thành phố và 214 quốc gia và vùng lãnh thổ trên thế giới. Mỗi năm có trên 6 triệu lượt người truy cập và tỉ lệ tăng dần hàng năm.</w:t>
      </w:r>
    </w:p>
    <w:p w:rsidR="002448C9" w:rsidRPr="00C30139" w:rsidRDefault="002448C9" w:rsidP="00C30139">
      <w:pPr>
        <w:spacing w:before="120" w:after="120" w:line="380" w:lineRule="exact"/>
        <w:ind w:firstLine="720"/>
        <w:jc w:val="both"/>
        <w:rPr>
          <w:rFonts w:ascii="Times New Roman" w:hAnsi="Times New Roman"/>
          <w:sz w:val="28"/>
          <w:szCs w:val="28"/>
        </w:rPr>
      </w:pPr>
      <w:r w:rsidRPr="00C30139">
        <w:rPr>
          <w:rFonts w:ascii="Times New Roman" w:hAnsi="Times New Roman"/>
          <w:sz w:val="28"/>
          <w:szCs w:val="28"/>
        </w:rPr>
        <w:lastRenderedPageBreak/>
        <w:t>Thư và email:</w:t>
      </w:r>
      <w:r w:rsidR="002F4224">
        <w:rPr>
          <w:rFonts w:ascii="Times New Roman" w:hAnsi="Times New Roman"/>
          <w:sz w:val="28"/>
          <w:szCs w:val="28"/>
        </w:rPr>
        <w:t xml:space="preserve"> </w:t>
      </w:r>
      <w:r w:rsidRPr="00C30139">
        <w:rPr>
          <w:rFonts w:ascii="Times New Roman" w:hAnsi="Times New Roman"/>
          <w:sz w:val="28"/>
          <w:szCs w:val="28"/>
        </w:rPr>
        <w:t>Trung bình mỗi năm, Ban Đối ngoại, Đài Tiếng nói Việt Nam nhận được 12-15 nghìn thư, email phản hồi về các chương trình phát thanh và trang web vovworld.vn của thính giả, độc giả của hơn 70 nước và vùng lãnh thổ trên thế giới.</w:t>
      </w:r>
    </w:p>
    <w:p w:rsidR="009658B5" w:rsidRPr="00296334" w:rsidRDefault="006470A4" w:rsidP="00296334">
      <w:pPr>
        <w:spacing w:before="120" w:after="120" w:line="380" w:lineRule="exact"/>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r w:rsidR="00296334">
        <w:rPr>
          <w:rFonts w:ascii="Times New Roman" w:eastAsia="Times New Roman" w:hAnsi="Times New Roman" w:cs="Times New Roman"/>
          <w:b/>
          <w:sz w:val="28"/>
          <w:szCs w:val="28"/>
        </w:rPr>
        <w:t xml:space="preserve">- </w:t>
      </w:r>
      <w:r w:rsidR="00085897" w:rsidRPr="00296334">
        <w:rPr>
          <w:rFonts w:ascii="Times New Roman" w:eastAsia="Times New Roman" w:hAnsi="Times New Roman" w:cs="Times New Roman"/>
          <w:b/>
          <w:i/>
          <w:sz w:val="28"/>
          <w:szCs w:val="28"/>
        </w:rPr>
        <w:t>Thời lượng phát sóng và địa bàn phát sóng của VOV5</w:t>
      </w:r>
    </w:p>
    <w:p w:rsidR="00085897" w:rsidRPr="00551B32" w:rsidRDefault="002F4224" w:rsidP="00085897">
      <w:pPr>
        <w:tabs>
          <w:tab w:val="left" w:pos="180"/>
        </w:tabs>
        <w:spacing w:before="120" w:after="12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296334">
        <w:rPr>
          <w:rFonts w:ascii="Times New Roman" w:eastAsia="Times New Roman" w:hAnsi="Times New Roman" w:cs="Times New Roman"/>
          <w:sz w:val="28"/>
          <w:szCs w:val="28"/>
        </w:rPr>
        <w:t xml:space="preserve">+ </w:t>
      </w:r>
      <w:r w:rsidR="00085897" w:rsidRPr="00551B32">
        <w:rPr>
          <w:rFonts w:ascii="Times New Roman" w:eastAsia="Times New Roman" w:hAnsi="Times New Roman" w:cs="Times New Roman"/>
          <w:sz w:val="28"/>
          <w:szCs w:val="28"/>
        </w:rPr>
        <w:t>Bảng phát sóng các chương trình FM 105.5 MHz tại Hà Nội và</w:t>
      </w:r>
      <w:r>
        <w:rPr>
          <w:rFonts w:ascii="Times New Roman" w:eastAsia="Times New Roman" w:hAnsi="Times New Roman" w:cs="Times New Roman"/>
          <w:sz w:val="28"/>
          <w:szCs w:val="28"/>
        </w:rPr>
        <w:t xml:space="preserve"> 105.7 MHz tại Quảng Ninh và Thành phố </w:t>
      </w:r>
      <w:r w:rsidR="00085897" w:rsidRPr="00551B32">
        <w:rPr>
          <w:rFonts w:ascii="Times New Roman" w:eastAsia="Times New Roman" w:hAnsi="Times New Roman" w:cs="Times New Roman"/>
          <w:sz w:val="28"/>
          <w:szCs w:val="28"/>
        </w:rPr>
        <w:t>Hồ Chí Minh: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60"/>
      </w:tblGrid>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b/>
                <w:sz w:val="28"/>
                <w:szCs w:val="28"/>
                <w:lang w:val="nb-NO"/>
              </w:rPr>
            </w:pPr>
            <w:r w:rsidRPr="00551B32">
              <w:rPr>
                <w:rFonts w:ascii="Times New Roman" w:eastAsia="Times New Roman" w:hAnsi="Times New Roman" w:cs="Times New Roman"/>
                <w:b/>
                <w:sz w:val="28"/>
                <w:szCs w:val="28"/>
                <w:lang w:val="nb-NO"/>
              </w:rPr>
              <w:t>Tên chương trình</w:t>
            </w:r>
          </w:p>
        </w:tc>
        <w:tc>
          <w:tcPr>
            <w:tcW w:w="3260" w:type="dxa"/>
          </w:tcPr>
          <w:p w:rsidR="00085897" w:rsidRPr="00551B32" w:rsidRDefault="00085897" w:rsidP="008A6D90">
            <w:pPr>
              <w:spacing w:before="60" w:after="60"/>
              <w:ind w:firstLine="175"/>
              <w:jc w:val="center"/>
              <w:rPr>
                <w:rFonts w:ascii="Times New Roman" w:eastAsia="Times New Roman" w:hAnsi="Times New Roman" w:cs="Times New Roman"/>
                <w:b/>
                <w:sz w:val="28"/>
                <w:szCs w:val="28"/>
                <w:lang w:val="nb-NO"/>
              </w:rPr>
            </w:pPr>
            <w:r w:rsidRPr="00551B32">
              <w:rPr>
                <w:rFonts w:ascii="Times New Roman" w:eastAsia="Times New Roman" w:hAnsi="Times New Roman" w:cs="Times New Roman"/>
                <w:b/>
                <w:sz w:val="28"/>
                <w:szCs w:val="28"/>
                <w:lang w:val="nb-NO"/>
              </w:rPr>
              <w:t>Thời gian phát sóng</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Hàn</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07h00-8h00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Đức</w:t>
            </w:r>
          </w:p>
        </w:tc>
        <w:tc>
          <w:tcPr>
            <w:tcW w:w="3260" w:type="dxa"/>
          </w:tcPr>
          <w:p w:rsidR="00085897" w:rsidRPr="00551B32" w:rsidRDefault="00085897" w:rsidP="008A6D90">
            <w:pPr>
              <w:spacing w:before="60" w:after="60"/>
              <w:ind w:firstLine="317"/>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08h00-8h30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Pháp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08h30-9h30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Nga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09h30-10h00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Việt Kiều</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10h00-11h00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Bắc Kinh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11h00-11h30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Nhật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11h30-12h00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Anh</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12h00-13h00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Pháp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13h00-14h00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Lào</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14h00-14h30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Indonesia</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14h30-15h00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Khmer</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15h00-15h30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Nga</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15h30-16h00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Anh</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16h00-17h00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Anh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17h00-17h30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Tây Ban Nha</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17h30-18h00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Hàn</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18h00-19h00</w:t>
            </w:r>
          </w:p>
        </w:tc>
      </w:tr>
      <w:tr w:rsidR="00085897" w:rsidRPr="00551B32" w:rsidTr="008A6D90">
        <w:trPr>
          <w:trHeight w:val="323"/>
        </w:trPr>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Anh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19h00-20h00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Pháp (trực tiếp)</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20h00-20h30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Nhật</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20h30-21h00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Bắc Kinh</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21h00-21h30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lastRenderedPageBreak/>
              <w:t>Tiếng Thái</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21h30-22h00</w:t>
            </w:r>
          </w:p>
        </w:tc>
      </w:tr>
      <w:tr w:rsidR="00085897" w:rsidRPr="00551B32" w:rsidTr="008A6D90">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Việt kiều</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22h00-23h00</w:t>
            </w:r>
          </w:p>
        </w:tc>
      </w:tr>
      <w:tr w:rsidR="00085897" w:rsidRPr="00551B32" w:rsidTr="002F4224">
        <w:trPr>
          <w:trHeight w:val="698"/>
        </w:trPr>
        <w:tc>
          <w:tcPr>
            <w:tcW w:w="4503" w:type="dxa"/>
          </w:tcPr>
          <w:p w:rsidR="00085897" w:rsidRPr="00551B32" w:rsidRDefault="00085897" w:rsidP="00C30139">
            <w:pPr>
              <w:spacing w:before="60" w:after="60"/>
              <w:ind w:firstLine="680"/>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Tiếng Hàn</w:t>
            </w:r>
          </w:p>
        </w:tc>
        <w:tc>
          <w:tcPr>
            <w:tcW w:w="3260" w:type="dxa"/>
          </w:tcPr>
          <w:p w:rsidR="00085897" w:rsidRPr="00551B32" w:rsidRDefault="00085897" w:rsidP="00C30139">
            <w:pPr>
              <w:spacing w:before="60" w:after="60"/>
              <w:ind w:firstLine="680"/>
              <w:jc w:val="center"/>
              <w:rPr>
                <w:rFonts w:ascii="Times New Roman" w:eastAsia="Times New Roman" w:hAnsi="Times New Roman" w:cs="Times New Roman"/>
                <w:sz w:val="28"/>
                <w:szCs w:val="28"/>
                <w:lang w:val="nb-NO"/>
              </w:rPr>
            </w:pPr>
            <w:r w:rsidRPr="00551B32">
              <w:rPr>
                <w:rFonts w:ascii="Times New Roman" w:eastAsia="Times New Roman" w:hAnsi="Times New Roman" w:cs="Times New Roman"/>
                <w:sz w:val="28"/>
                <w:szCs w:val="28"/>
                <w:lang w:val="nb-NO"/>
              </w:rPr>
              <w:t>23h00-24h00</w:t>
            </w:r>
          </w:p>
        </w:tc>
      </w:tr>
    </w:tbl>
    <w:p w:rsidR="00085897" w:rsidRPr="00296334" w:rsidRDefault="002F4224" w:rsidP="00296334">
      <w:pPr>
        <w:spacing w:before="120" w:after="120" w:line="300"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96334">
        <w:rPr>
          <w:rFonts w:ascii="Times New Roman" w:eastAsia="Times New Roman" w:hAnsi="Times New Roman" w:cs="Times New Roman"/>
          <w:sz w:val="28"/>
          <w:szCs w:val="28"/>
        </w:rPr>
        <w:t xml:space="preserve">+ </w:t>
      </w:r>
      <w:r w:rsidR="00085897" w:rsidRPr="00296334">
        <w:rPr>
          <w:rFonts w:ascii="Times New Roman" w:eastAsia="Times New Roman" w:hAnsi="Times New Roman" w:cs="Times New Roman"/>
          <w:sz w:val="28"/>
          <w:szCs w:val="28"/>
        </w:rPr>
        <w:t>Bảng phát sóng các chương trình AM ra nước ngoài:</w:t>
      </w:r>
    </w:p>
    <w:p w:rsidR="00085897" w:rsidRPr="00551B32" w:rsidRDefault="00085897" w:rsidP="00085897">
      <w:pPr>
        <w:spacing w:before="120" w:after="120" w:line="300" w:lineRule="auto"/>
        <w:rPr>
          <w:rFonts w:ascii="Times New Roman" w:eastAsia="Times New Roman" w:hAnsi="Times New Roman" w:cs="Times New Roman"/>
          <w:b/>
          <w:sz w:val="28"/>
          <w:szCs w:val="28"/>
        </w:rPr>
      </w:pPr>
      <w:r w:rsidRPr="00551B32">
        <w:rPr>
          <w:rFonts w:ascii="Times New Roman" w:eastAsia="Times New Roman" w:hAnsi="Times New Roman" w:cs="Times New Roman"/>
          <w:sz w:val="28"/>
          <w:szCs w:val="28"/>
        </w:rPr>
        <w:t>VOV5phát trên 2 tần số với tổng giờ phát là: 17h00 x 3 = 51h00/ngày. Cụ thể:</w:t>
      </w:r>
    </w:p>
    <w:p w:rsidR="00085897" w:rsidRPr="00551B32" w:rsidRDefault="00085897" w:rsidP="00296334">
      <w:pPr>
        <w:spacing w:before="120" w:after="120" w:line="300" w:lineRule="auto"/>
        <w:ind w:left="1080"/>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105,5MHz tại Hà Nội, thời lượng 17h00/ngày</w:t>
      </w:r>
    </w:p>
    <w:p w:rsidR="00085897" w:rsidRPr="00551B32" w:rsidRDefault="00085897" w:rsidP="00296334">
      <w:pPr>
        <w:spacing w:before="120" w:after="120" w:line="300" w:lineRule="auto"/>
        <w:ind w:left="1080"/>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105,7MHz tại Hạ Long, thời lượng 17h00/ngày</w:t>
      </w:r>
    </w:p>
    <w:p w:rsidR="00085897" w:rsidRPr="00551B32" w:rsidRDefault="00085897" w:rsidP="00296334">
      <w:pPr>
        <w:spacing w:before="120" w:after="120" w:line="300" w:lineRule="auto"/>
        <w:ind w:left="1080"/>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105,7MHz tại TP Hồ Chí Minh, thời lượng 17h00/ngày.</w:t>
      </w:r>
    </w:p>
    <w:p w:rsidR="00085897" w:rsidRPr="00551B32" w:rsidRDefault="00085897" w:rsidP="00085897">
      <w:pPr>
        <w:spacing w:before="120" w:after="120" w:line="300" w:lineRule="auto"/>
        <w:ind w:firstLine="6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Kênh tiếng Anh 24/7: phát tại 8 thành phố, tần số 104MHz và 104.5MHz, thời  lượng 18h/ngày, tổng giờ phát là: 18h x 8 = 144h/ngày. Cụ thể:</w:t>
      </w:r>
    </w:p>
    <w:tbl>
      <w:tblPr>
        <w:tblStyle w:val="TableGrid"/>
        <w:tblW w:w="0" w:type="auto"/>
        <w:tblLook w:val="04A0" w:firstRow="1" w:lastRow="0" w:firstColumn="1" w:lastColumn="0" w:noHBand="0" w:noVBand="1"/>
      </w:tblPr>
      <w:tblGrid>
        <w:gridCol w:w="4786"/>
        <w:gridCol w:w="4785"/>
      </w:tblGrid>
      <w:tr w:rsidR="00085897" w:rsidRPr="00551B32" w:rsidTr="002F4224">
        <w:trPr>
          <w:trHeight w:val="640"/>
        </w:trPr>
        <w:tc>
          <w:tcPr>
            <w:tcW w:w="4788" w:type="dxa"/>
            <w:vAlign w:val="center"/>
          </w:tcPr>
          <w:p w:rsidR="00085897" w:rsidRPr="00551B32" w:rsidRDefault="00085897" w:rsidP="00C30139">
            <w:pPr>
              <w:spacing w:before="120" w:after="120" w:line="288" w:lineRule="auto"/>
              <w:jc w:val="center"/>
              <w:rPr>
                <w:rFonts w:ascii="Times New Roman" w:eastAsia="Times New Roman" w:hAnsi="Times New Roman" w:cs="Times New Roman"/>
                <w:i/>
                <w:sz w:val="28"/>
                <w:szCs w:val="28"/>
              </w:rPr>
            </w:pPr>
            <w:r w:rsidRPr="00551B32">
              <w:rPr>
                <w:rFonts w:ascii="Times New Roman" w:eastAsia="Times New Roman" w:hAnsi="Times New Roman" w:cs="Times New Roman"/>
                <w:i/>
                <w:sz w:val="28"/>
                <w:szCs w:val="28"/>
              </w:rPr>
              <w:t>Tần số 104MHz</w:t>
            </w:r>
          </w:p>
        </w:tc>
        <w:tc>
          <w:tcPr>
            <w:tcW w:w="4788" w:type="dxa"/>
            <w:vAlign w:val="center"/>
          </w:tcPr>
          <w:p w:rsidR="00085897" w:rsidRPr="00551B32" w:rsidRDefault="00085897" w:rsidP="00C30139">
            <w:pPr>
              <w:spacing w:before="120" w:after="120" w:line="288" w:lineRule="auto"/>
              <w:jc w:val="center"/>
              <w:rPr>
                <w:rFonts w:ascii="Times New Roman" w:eastAsia="Times New Roman" w:hAnsi="Times New Roman" w:cs="Times New Roman"/>
                <w:i/>
                <w:sz w:val="28"/>
                <w:szCs w:val="28"/>
              </w:rPr>
            </w:pPr>
            <w:r w:rsidRPr="00551B32">
              <w:rPr>
                <w:rFonts w:ascii="Times New Roman" w:eastAsia="Times New Roman" w:hAnsi="Times New Roman" w:cs="Times New Roman"/>
                <w:i/>
                <w:sz w:val="28"/>
                <w:szCs w:val="28"/>
              </w:rPr>
              <w:t>Tần số 104.5MHz</w:t>
            </w:r>
          </w:p>
        </w:tc>
      </w:tr>
      <w:tr w:rsidR="00085897" w:rsidRPr="00551B32" w:rsidTr="00C30139">
        <w:tc>
          <w:tcPr>
            <w:tcW w:w="4788" w:type="dxa"/>
          </w:tcPr>
          <w:p w:rsidR="002F4224" w:rsidRDefault="002F4224" w:rsidP="002F4224">
            <w:pPr>
              <w:spacing w:before="120" w:after="120" w:line="288" w:lineRule="auto"/>
              <w:ind w:left="567"/>
              <w:contextualSpacing/>
              <w:rPr>
                <w:rFonts w:ascii="Times New Roman" w:eastAsia="Calibri" w:hAnsi="Times New Roman" w:cs="Times New Roman"/>
                <w:sz w:val="28"/>
                <w:szCs w:val="28"/>
              </w:rPr>
            </w:pP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Hà Nội</w:t>
            </w: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Sơn Trà - Đà Nẵng</w:t>
            </w: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Đồng Đế - Khánh Hòa.</w:t>
            </w: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TP. Hồ Chí Minh</w:t>
            </w: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Hạ Long - Quảng Ninh</w:t>
            </w:r>
          </w:p>
          <w:p w:rsidR="00085897" w:rsidRPr="00551B32" w:rsidRDefault="00085897" w:rsidP="00C30139">
            <w:pPr>
              <w:numPr>
                <w:ilvl w:val="0"/>
                <w:numId w:val="1"/>
              </w:numPr>
              <w:spacing w:before="120" w:after="120" w:line="288" w:lineRule="auto"/>
              <w:ind w:left="567"/>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Cần Thơ</w:t>
            </w:r>
          </w:p>
        </w:tc>
        <w:tc>
          <w:tcPr>
            <w:tcW w:w="4788" w:type="dxa"/>
          </w:tcPr>
          <w:p w:rsidR="00085897" w:rsidRPr="00551B32" w:rsidRDefault="00085897" w:rsidP="00C30139">
            <w:pPr>
              <w:numPr>
                <w:ilvl w:val="0"/>
                <w:numId w:val="1"/>
              </w:numPr>
              <w:spacing w:before="120" w:after="120" w:line="288" w:lineRule="auto"/>
              <w:ind w:left="457"/>
              <w:contextualSpacing/>
              <w:jc w:val="both"/>
              <w:rPr>
                <w:rFonts w:ascii="Times New Roman" w:eastAsia="Calibri" w:hAnsi="Times New Roman" w:cs="Times New Roman"/>
                <w:sz w:val="28"/>
                <w:szCs w:val="28"/>
              </w:rPr>
            </w:pPr>
            <w:r w:rsidRPr="00551B32">
              <w:rPr>
                <w:rFonts w:ascii="Times New Roman" w:eastAsia="Calibri" w:hAnsi="Times New Roman" w:cs="Times New Roman"/>
                <w:sz w:val="28"/>
                <w:szCs w:val="28"/>
              </w:rPr>
              <w:t xml:space="preserve">Huế </w:t>
            </w:r>
          </w:p>
          <w:p w:rsidR="00085897" w:rsidRPr="00551B32" w:rsidRDefault="00085897" w:rsidP="00C30139">
            <w:pPr>
              <w:numPr>
                <w:ilvl w:val="0"/>
                <w:numId w:val="1"/>
              </w:numPr>
              <w:spacing w:before="120" w:after="120" w:line="288" w:lineRule="auto"/>
              <w:ind w:left="457"/>
              <w:contextualSpacing/>
              <w:jc w:val="both"/>
              <w:rPr>
                <w:rFonts w:ascii="Times New Roman" w:eastAsia="Calibri" w:hAnsi="Times New Roman" w:cs="Times New Roman"/>
                <w:sz w:val="28"/>
                <w:szCs w:val="28"/>
              </w:rPr>
            </w:pPr>
            <w:r w:rsidRPr="00551B32">
              <w:rPr>
                <w:rFonts w:ascii="Times New Roman" w:eastAsia="Calibri" w:hAnsi="Times New Roman" w:cs="Times New Roman"/>
                <w:sz w:val="28"/>
                <w:szCs w:val="28"/>
              </w:rPr>
              <w:t>Phú Quốc</w:t>
            </w:r>
          </w:p>
          <w:p w:rsidR="00085897" w:rsidRPr="00551B32" w:rsidRDefault="00085897" w:rsidP="00C30139">
            <w:pPr>
              <w:spacing w:before="120" w:after="120" w:line="288" w:lineRule="auto"/>
              <w:ind w:firstLine="680"/>
              <w:rPr>
                <w:rFonts w:ascii="Times New Roman" w:eastAsia="Times New Roman" w:hAnsi="Times New Roman" w:cs="Times New Roman"/>
                <w:b/>
                <w:sz w:val="28"/>
                <w:szCs w:val="28"/>
              </w:rPr>
            </w:pPr>
          </w:p>
        </w:tc>
      </w:tr>
    </w:tbl>
    <w:p w:rsidR="00085897" w:rsidRPr="00551B32" w:rsidRDefault="00085897" w:rsidP="00085897">
      <w:pPr>
        <w:spacing w:before="120" w:after="120" w:line="300" w:lineRule="auto"/>
        <w:ind w:firstLine="6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Sóng trung phát đối ngoại: Tần số 1242KHz, thời lượng 3h/ngày</w:t>
      </w:r>
    </w:p>
    <w:p w:rsidR="00085897" w:rsidRPr="00551B32" w:rsidRDefault="00085897" w:rsidP="00085897">
      <w:pPr>
        <w:spacing w:before="120" w:after="120" w:line="300" w:lineRule="auto"/>
        <w:ind w:firstLine="6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Sóng ngắn phát đối ngoại:</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7285KHz , thời lượng 3h/ngày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9840KHz, thời lượng 7h/ngày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7280KHz, thời lượng 6h/ngày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12020KHz, thời lượng 7h/ngày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9730KHz, thời lượng 6h/ngày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7220KHz, thời lượng 6h/ngày</w:t>
      </w:r>
    </w:p>
    <w:p w:rsidR="00085897" w:rsidRPr="00551B32" w:rsidRDefault="00085897" w:rsidP="00085897">
      <w:pPr>
        <w:numPr>
          <w:ilvl w:val="0"/>
          <w:numId w:val="1"/>
        </w:numPr>
        <w:tabs>
          <w:tab w:val="left" w:pos="1701"/>
        </w:tabs>
        <w:spacing w:before="120" w:after="120" w:line="300" w:lineRule="auto"/>
        <w:ind w:firstLine="338"/>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Tần số 1242KHz, thời lượng 3h/ngày</w:t>
      </w:r>
    </w:p>
    <w:p w:rsidR="00085897" w:rsidRPr="00551B32" w:rsidRDefault="00085897" w:rsidP="00085897">
      <w:pPr>
        <w:spacing w:before="120" w:after="120" w:line="300" w:lineRule="auto"/>
        <w:ind w:firstLine="6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Sóng ngắn thuê phát ở nước ngoài: Tần số 7315KHz, thời lượng 2h/ngày</w:t>
      </w:r>
    </w:p>
    <w:p w:rsidR="00085897" w:rsidRDefault="00085897" w:rsidP="00085897">
      <w:pPr>
        <w:spacing w:before="120" w:after="120" w:line="300" w:lineRule="auto"/>
        <w:ind w:left="720" w:hanging="11"/>
        <w:contextualSpacing/>
        <w:rPr>
          <w:rFonts w:ascii="Times New Roman" w:eastAsia="Calibri" w:hAnsi="Times New Roman" w:cs="Times New Roman"/>
          <w:sz w:val="28"/>
          <w:szCs w:val="28"/>
        </w:rPr>
      </w:pPr>
      <w:r w:rsidRPr="00551B32">
        <w:rPr>
          <w:rFonts w:ascii="Times New Roman" w:eastAsia="Calibri" w:hAnsi="Times New Roman" w:cs="Times New Roman"/>
          <w:sz w:val="28"/>
          <w:szCs w:val="28"/>
        </w:rPr>
        <w:t>Tổng giờ phát sóng/ ngày của VOV5: 238 giờ /ngày</w:t>
      </w:r>
    </w:p>
    <w:p w:rsidR="008A6D90" w:rsidRDefault="008A6D90" w:rsidP="00085897">
      <w:pPr>
        <w:spacing w:before="120" w:after="120" w:line="300" w:lineRule="auto"/>
        <w:ind w:left="720" w:hanging="11"/>
        <w:contextualSpacing/>
        <w:rPr>
          <w:rFonts w:ascii="Times New Roman" w:eastAsia="Calibri" w:hAnsi="Times New Roman" w:cs="Times New Roman"/>
          <w:sz w:val="28"/>
          <w:szCs w:val="28"/>
        </w:rPr>
      </w:pPr>
    </w:p>
    <w:p w:rsidR="002F4224" w:rsidRDefault="002F4224" w:rsidP="00085897">
      <w:pPr>
        <w:spacing w:before="120" w:after="120" w:line="300" w:lineRule="auto"/>
        <w:ind w:left="720" w:hanging="11"/>
        <w:contextualSpacing/>
        <w:rPr>
          <w:rFonts w:ascii="Times New Roman" w:eastAsia="Calibri" w:hAnsi="Times New Roman" w:cs="Times New Roman"/>
          <w:sz w:val="28"/>
          <w:szCs w:val="28"/>
        </w:rPr>
      </w:pPr>
    </w:p>
    <w:p w:rsidR="002F4224" w:rsidRDefault="002F4224" w:rsidP="00085897">
      <w:pPr>
        <w:spacing w:before="120" w:after="120" w:line="300" w:lineRule="auto"/>
        <w:ind w:left="720" w:hanging="11"/>
        <w:contextualSpacing/>
        <w:rPr>
          <w:rFonts w:ascii="Times New Roman" w:eastAsia="Calibri" w:hAnsi="Times New Roman" w:cs="Times New Roman"/>
          <w:sz w:val="28"/>
          <w:szCs w:val="28"/>
        </w:rPr>
      </w:pPr>
    </w:p>
    <w:p w:rsidR="002F4224" w:rsidRPr="00551B32" w:rsidRDefault="002F4224" w:rsidP="00085897">
      <w:pPr>
        <w:spacing w:before="120" w:after="120" w:line="300" w:lineRule="auto"/>
        <w:ind w:left="720" w:hanging="11"/>
        <w:contextualSpacing/>
        <w:rPr>
          <w:rFonts w:ascii="Times New Roman" w:eastAsia="Calibri" w:hAnsi="Times New Roman" w:cs="Times New Roman"/>
          <w:sz w:val="28"/>
          <w:szCs w:val="28"/>
        </w:rPr>
      </w:pPr>
    </w:p>
    <w:p w:rsidR="00085897" w:rsidRPr="00057DBD" w:rsidRDefault="00085897" w:rsidP="005910C8">
      <w:pPr>
        <w:pStyle w:val="ListParagraph"/>
        <w:numPr>
          <w:ilvl w:val="0"/>
          <w:numId w:val="1"/>
        </w:numPr>
        <w:tabs>
          <w:tab w:val="left" w:pos="993"/>
          <w:tab w:val="left" w:pos="1418"/>
        </w:tabs>
        <w:spacing w:before="120" w:after="120" w:line="300" w:lineRule="auto"/>
        <w:ind w:left="709" w:firstLine="11"/>
        <w:rPr>
          <w:rFonts w:ascii="Times New Roman" w:eastAsia="Times New Roman" w:hAnsi="Times New Roman" w:cs="Times New Roman"/>
          <w:b/>
          <w:i/>
          <w:sz w:val="28"/>
          <w:szCs w:val="28"/>
        </w:rPr>
      </w:pPr>
      <w:r w:rsidRPr="00057DBD">
        <w:rPr>
          <w:rFonts w:ascii="Times New Roman" w:eastAsia="Times New Roman" w:hAnsi="Times New Roman" w:cs="Times New Roman"/>
          <w:b/>
          <w:i/>
          <w:sz w:val="28"/>
          <w:szCs w:val="28"/>
        </w:rPr>
        <w:t xml:space="preserve"> Kết quả hợp tác quốc tế</w:t>
      </w:r>
    </w:p>
    <w:p w:rsidR="00085897" w:rsidRPr="00296334" w:rsidRDefault="00085897" w:rsidP="00296334">
      <w:pPr>
        <w:spacing w:before="120" w:after="120" w:line="300" w:lineRule="auto"/>
        <w:ind w:firstLine="720"/>
        <w:jc w:val="both"/>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Theo các thỏa thuận hợp tác giữa Đài TNVN và các đối tác quốc tế, hàng tháng, Đài TNVN gửi tin bài, chương trình trao đổi với các đài như Đài Phát thnah Quốc gia Thái Lan, Hãng thông tấn quốc gia Thái Lan, Đài Phát thanh </w:t>
      </w:r>
      <w:r w:rsidR="00A90655">
        <w:rPr>
          <w:rFonts w:ascii="Times New Roman" w:eastAsia="Times New Roman" w:hAnsi="Times New Roman" w:cs="Times New Roman"/>
          <w:sz w:val="28"/>
          <w:szCs w:val="28"/>
        </w:rPr>
        <w:t xml:space="preserve">quốc gia Argentina. </w:t>
      </w:r>
      <w:r w:rsidRPr="00551B32">
        <w:rPr>
          <w:rFonts w:ascii="Times New Roman" w:eastAsia="Times New Roman" w:hAnsi="Times New Roman" w:cs="Times New Roman"/>
          <w:sz w:val="28"/>
          <w:szCs w:val="28"/>
        </w:rPr>
        <w:t xml:space="preserve">Bên cạnh đó, Đài TNVN cũng tham gia dự án </w:t>
      </w:r>
      <w:r w:rsidR="00A90655">
        <w:rPr>
          <w:rFonts w:ascii="Times New Roman" w:eastAsia="Times New Roman" w:hAnsi="Times New Roman" w:cs="Times New Roman"/>
          <w:sz w:val="28"/>
          <w:szCs w:val="28"/>
        </w:rPr>
        <w:t>phát sóng chương trình dạy tiếng Anh trên sóng phát thanh của Hội đồng Anh</w:t>
      </w:r>
      <w:r w:rsidRPr="00551B32">
        <w:rPr>
          <w:rFonts w:ascii="Times New Roman" w:eastAsia="Times New Roman" w:hAnsi="Times New Roman" w:cs="Times New Roman"/>
          <w:sz w:val="28"/>
          <w:szCs w:val="28"/>
        </w:rPr>
        <w:t xml:space="preserve">. Theo đó, Đài TNVN gửi chương trình phát thanh lên thị trường trao đổi chung với các </w:t>
      </w:r>
      <w:r w:rsidR="00A90655">
        <w:rPr>
          <w:rFonts w:ascii="Times New Roman" w:eastAsia="Times New Roman" w:hAnsi="Times New Roman" w:cs="Times New Roman"/>
          <w:sz w:val="28"/>
          <w:szCs w:val="28"/>
        </w:rPr>
        <w:t>đối tác đa phương như</w:t>
      </w:r>
      <w:r w:rsidR="00EE79BC">
        <w:rPr>
          <w:rFonts w:ascii="Times New Roman" w:eastAsia="Times New Roman" w:hAnsi="Times New Roman" w:cs="Times New Roman"/>
          <w:sz w:val="28"/>
          <w:szCs w:val="28"/>
        </w:rPr>
        <w:t>: Hiệp hội PT-TH châu Á – Thái Bình Dương</w:t>
      </w:r>
      <w:r w:rsidR="00A90655">
        <w:rPr>
          <w:rFonts w:ascii="Times New Roman" w:eastAsia="Times New Roman" w:hAnsi="Times New Roman" w:cs="Times New Roman"/>
          <w:sz w:val="28"/>
          <w:szCs w:val="28"/>
        </w:rPr>
        <w:t xml:space="preserve"> </w:t>
      </w:r>
      <w:r w:rsidR="00EE79BC">
        <w:rPr>
          <w:rFonts w:ascii="Times New Roman" w:eastAsia="Times New Roman" w:hAnsi="Times New Roman" w:cs="Times New Roman"/>
          <w:sz w:val="28"/>
          <w:szCs w:val="28"/>
        </w:rPr>
        <w:t>(</w:t>
      </w:r>
      <w:r w:rsidR="00A90655">
        <w:rPr>
          <w:rFonts w:ascii="Times New Roman" w:eastAsia="Times New Roman" w:hAnsi="Times New Roman" w:cs="Times New Roman"/>
          <w:sz w:val="28"/>
          <w:szCs w:val="28"/>
        </w:rPr>
        <w:t>ABU</w:t>
      </w:r>
      <w:r w:rsidR="00EE79BC">
        <w:rPr>
          <w:rFonts w:ascii="Times New Roman" w:eastAsia="Times New Roman" w:hAnsi="Times New Roman" w:cs="Times New Roman"/>
          <w:sz w:val="28"/>
          <w:szCs w:val="28"/>
        </w:rPr>
        <w:t>)</w:t>
      </w:r>
      <w:r w:rsidR="00A90655">
        <w:rPr>
          <w:rFonts w:ascii="Times New Roman" w:eastAsia="Times New Roman" w:hAnsi="Times New Roman" w:cs="Times New Roman"/>
          <w:sz w:val="28"/>
          <w:szCs w:val="28"/>
        </w:rPr>
        <w:t>,</w:t>
      </w:r>
      <w:r w:rsidR="00EE79BC">
        <w:rPr>
          <w:rFonts w:ascii="Times New Roman" w:eastAsia="Times New Roman" w:hAnsi="Times New Roman" w:cs="Times New Roman"/>
          <w:sz w:val="28"/>
          <w:szCs w:val="28"/>
        </w:rPr>
        <w:t xml:space="preserve"> Viện Phát triển PTTH châu Á – Thái Bình Dương</w:t>
      </w:r>
      <w:r w:rsidR="00A90655">
        <w:rPr>
          <w:rFonts w:ascii="Times New Roman" w:eastAsia="Times New Roman" w:hAnsi="Times New Roman" w:cs="Times New Roman"/>
          <w:sz w:val="28"/>
          <w:szCs w:val="28"/>
        </w:rPr>
        <w:t xml:space="preserve"> </w:t>
      </w:r>
      <w:r w:rsidR="00EE79BC">
        <w:rPr>
          <w:rFonts w:ascii="Times New Roman" w:eastAsia="Times New Roman" w:hAnsi="Times New Roman" w:cs="Times New Roman"/>
          <w:sz w:val="28"/>
          <w:szCs w:val="28"/>
        </w:rPr>
        <w:t>(</w:t>
      </w:r>
      <w:r w:rsidR="00A90655">
        <w:rPr>
          <w:rFonts w:ascii="Times New Roman" w:eastAsia="Times New Roman" w:hAnsi="Times New Roman" w:cs="Times New Roman"/>
          <w:sz w:val="28"/>
          <w:szCs w:val="28"/>
        </w:rPr>
        <w:t>AIBD</w:t>
      </w:r>
      <w:r w:rsidR="00EE79BC">
        <w:rPr>
          <w:rFonts w:ascii="Times New Roman" w:eastAsia="Times New Roman" w:hAnsi="Times New Roman" w:cs="Times New Roman"/>
          <w:sz w:val="28"/>
          <w:szCs w:val="28"/>
        </w:rPr>
        <w:t>)</w:t>
      </w:r>
      <w:r w:rsidR="00A90655">
        <w:rPr>
          <w:rFonts w:ascii="Times New Roman" w:eastAsia="Times New Roman" w:hAnsi="Times New Roman" w:cs="Times New Roman"/>
          <w:sz w:val="28"/>
          <w:szCs w:val="28"/>
        </w:rPr>
        <w:t>.</w:t>
      </w:r>
      <w:r w:rsidR="00EE79BC">
        <w:rPr>
          <w:rFonts w:ascii="Times New Roman" w:eastAsia="Times New Roman" w:hAnsi="Times New Roman" w:cs="Times New Roman"/>
          <w:sz w:val="28"/>
          <w:szCs w:val="28"/>
        </w:rPr>
        <w:t>..</w:t>
      </w:r>
    </w:p>
    <w:p w:rsidR="002448C9" w:rsidRPr="00C30139" w:rsidRDefault="006470A4" w:rsidP="00296334">
      <w:pPr>
        <w:spacing w:before="120" w:after="120" w:line="380" w:lineRule="exact"/>
        <w:ind w:firstLine="426"/>
        <w:jc w:val="both"/>
        <w:rPr>
          <w:rFonts w:ascii="Times New Roman" w:hAnsi="Times New Roman" w:cs="Times New Roman"/>
          <w:b/>
          <w:sz w:val="28"/>
          <w:szCs w:val="28"/>
        </w:rPr>
      </w:pPr>
      <w:r>
        <w:rPr>
          <w:rFonts w:ascii="Times New Roman" w:hAnsi="Times New Roman" w:cs="Times New Roman"/>
          <w:b/>
          <w:sz w:val="28"/>
          <w:szCs w:val="28"/>
        </w:rPr>
        <w:tab/>
      </w:r>
      <w:r w:rsidR="00DB609C" w:rsidRPr="00C30139">
        <w:rPr>
          <w:rFonts w:ascii="Times New Roman" w:hAnsi="Times New Roman" w:cs="Times New Roman"/>
          <w:b/>
          <w:sz w:val="28"/>
          <w:szCs w:val="28"/>
        </w:rPr>
        <w:t>b)</w:t>
      </w:r>
      <w:r w:rsidR="00296334">
        <w:rPr>
          <w:rFonts w:ascii="Times New Roman" w:hAnsi="Times New Roman" w:cs="Times New Roman"/>
          <w:b/>
          <w:sz w:val="28"/>
          <w:szCs w:val="28"/>
        </w:rPr>
        <w:t xml:space="preserve"> </w:t>
      </w:r>
      <w:r w:rsidR="002448C9" w:rsidRPr="00C30139">
        <w:rPr>
          <w:rFonts w:ascii="Times New Roman" w:hAnsi="Times New Roman" w:cs="Times New Roman"/>
          <w:b/>
          <w:sz w:val="28"/>
          <w:szCs w:val="28"/>
        </w:rPr>
        <w:t>Đánh giá ưu điểm, hạn chế, nguyên nhân và bài học kinh nghiệ</w:t>
      </w:r>
      <w:r w:rsidR="00DB609C" w:rsidRPr="00C30139">
        <w:rPr>
          <w:rFonts w:ascii="Times New Roman" w:hAnsi="Times New Roman" w:cs="Times New Roman"/>
          <w:b/>
          <w:sz w:val="28"/>
          <w:szCs w:val="28"/>
        </w:rPr>
        <w:t>m</w:t>
      </w:r>
    </w:p>
    <w:p w:rsidR="002448C9" w:rsidRPr="00C30139" w:rsidRDefault="002448C9" w:rsidP="00296334">
      <w:pPr>
        <w:spacing w:before="120" w:after="120" w:line="380" w:lineRule="exact"/>
        <w:ind w:firstLine="720"/>
        <w:jc w:val="both"/>
        <w:rPr>
          <w:rFonts w:ascii="Times New Roman" w:hAnsi="Times New Roman" w:cs="Times New Roman"/>
          <w:sz w:val="28"/>
          <w:szCs w:val="28"/>
          <w:lang w:val="es-ES_tradnl"/>
        </w:rPr>
      </w:pPr>
      <w:r w:rsidRPr="00C30139">
        <w:rPr>
          <w:rFonts w:ascii="Times New Roman" w:hAnsi="Times New Roman" w:cs="Times New Roman"/>
          <w:sz w:val="28"/>
          <w:szCs w:val="28"/>
        </w:rPr>
        <w:t xml:space="preserve">- Về nội dung: Nội dung tuyên truyền của Ban Đối ngoại, </w:t>
      </w:r>
      <w:r w:rsidR="002E5AC2">
        <w:rPr>
          <w:rFonts w:ascii="Times New Roman" w:hAnsi="Times New Roman" w:cs="Times New Roman"/>
          <w:sz w:val="28"/>
          <w:szCs w:val="28"/>
        </w:rPr>
        <w:t>đ</w:t>
      </w:r>
      <w:r w:rsidRPr="00C30139">
        <w:rPr>
          <w:rFonts w:ascii="Times New Roman" w:hAnsi="Times New Roman" w:cs="Times New Roman"/>
          <w:sz w:val="28"/>
          <w:szCs w:val="28"/>
        </w:rPr>
        <w:t xml:space="preserve">ã cung cấp cho khán giả những thông tin chính xác, kịp thời về các vấn đề thời sự nổi bật trên tất cả các lĩnh vực kinh tế, chính trị, văn hóa, xã hội trong nước và đời sống của cộng đồng người Việt ở trong nước và nước ngoài, đáp </w:t>
      </w:r>
      <w:r w:rsidRPr="00C30139">
        <w:rPr>
          <w:rFonts w:ascii="Times New Roman" w:hAnsi="Times New Roman" w:cs="Times New Roman"/>
          <w:spacing w:val="-4"/>
          <w:sz w:val="28"/>
          <w:szCs w:val="28"/>
        </w:rPr>
        <w:t xml:space="preserve">ứng đầy đủ nhu cầu thông tin của khán giả. Các chuyên mục </w:t>
      </w:r>
      <w:r w:rsidRPr="00C30139">
        <w:rPr>
          <w:rFonts w:ascii="Times New Roman" w:hAnsi="Times New Roman" w:cs="Times New Roman"/>
          <w:sz w:val="28"/>
          <w:szCs w:val="28"/>
        </w:rPr>
        <w:t xml:space="preserve">bình luận chuyên sâu về những sự kiện văn hóa, xã hội, kinh tế, ngoại giao nổi bật cũng đưa ra góc nhìn đa chiều, có chọn lọc thông tin nhằm truyền tải thông điệp về một Việt Nam đang ngày càng phát triển và hội nhập sâu rộng vào thế giới. Tuy nhiên, về mặt </w:t>
      </w:r>
      <w:r w:rsidRPr="00C30139">
        <w:rPr>
          <w:rFonts w:ascii="Times New Roman" w:hAnsi="Times New Roman" w:cs="Times New Roman"/>
          <w:sz w:val="28"/>
          <w:szCs w:val="28"/>
          <w:lang w:val="es-ES_tradnl"/>
        </w:rPr>
        <w:t xml:space="preserve">nội dung vẫn còn những tồn tại. Đó là tính đối ngoại, đối tượng và tính chuyên biệt của các chương trình đối ngoại chưa cao. Khoảng 10%-20% nội dung của các chương trình phát thanh cần được tiếp tục đối ngoại hóa, đối tượng hóa. </w:t>
      </w:r>
    </w:p>
    <w:p w:rsidR="002448C9" w:rsidRPr="00C30139" w:rsidRDefault="002448C9" w:rsidP="002E5AC2">
      <w:pPr>
        <w:pStyle w:val="ListParagraph"/>
        <w:spacing w:before="120" w:after="120" w:line="380" w:lineRule="exact"/>
        <w:ind w:left="0" w:firstLine="720"/>
        <w:contextualSpacing w:val="0"/>
        <w:jc w:val="both"/>
        <w:rPr>
          <w:rFonts w:ascii="Times New Roman" w:hAnsi="Times New Roman" w:cs="Times New Roman"/>
          <w:spacing w:val="-2"/>
          <w:sz w:val="28"/>
          <w:szCs w:val="28"/>
          <w:lang w:val="es-ES_tradnl"/>
        </w:rPr>
      </w:pPr>
      <w:r w:rsidRPr="00C30139">
        <w:rPr>
          <w:rFonts w:ascii="Times New Roman" w:hAnsi="Times New Roman" w:cs="Times New Roman"/>
          <w:spacing w:val="-2"/>
          <w:sz w:val="28"/>
          <w:szCs w:val="28"/>
          <w:lang w:val="es-ES_tradnl"/>
        </w:rPr>
        <w:t>- Về hình thức: Ngoài một số chương trình đã tiến hành cải tiến format, vẫn còn nhiều chương trình có format và cách thể hiện khá cũ, tồn tại từ hàng chục năm nay.</w:t>
      </w:r>
    </w:p>
    <w:p w:rsidR="002448C9" w:rsidRPr="00C30139" w:rsidRDefault="002448C9" w:rsidP="002E5AC2">
      <w:pPr>
        <w:pStyle w:val="ListParagraph"/>
        <w:spacing w:before="120" w:after="120" w:line="380" w:lineRule="exact"/>
        <w:ind w:left="0" w:firstLine="720"/>
        <w:contextualSpacing w:val="0"/>
        <w:jc w:val="both"/>
        <w:rPr>
          <w:rFonts w:ascii="Times New Roman" w:hAnsi="Times New Roman" w:cs="Times New Roman"/>
          <w:sz w:val="28"/>
          <w:szCs w:val="28"/>
          <w:shd w:val="clear" w:color="auto" w:fill="FFFFFF"/>
          <w:lang w:val="es-ES_tradnl"/>
        </w:rPr>
      </w:pPr>
      <w:r w:rsidRPr="00C30139">
        <w:rPr>
          <w:rFonts w:ascii="Times New Roman" w:hAnsi="Times New Roman" w:cs="Times New Roman"/>
          <w:sz w:val="28"/>
          <w:szCs w:val="28"/>
          <w:lang w:val="es-ES_tradnl"/>
        </w:rPr>
        <w:t>- Về ngôn ngữ: Trong số các ngôn ngữ đã có so với Quy hoạch còn thiếu tiếng Ả-rập, thứ ngôn ngữ có gần 700</w:t>
      </w:r>
      <w:r w:rsidRPr="00C30139">
        <w:rPr>
          <w:rFonts w:ascii="Times New Roman" w:hAnsi="Times New Roman" w:cs="Times New Roman"/>
          <w:sz w:val="28"/>
          <w:szCs w:val="28"/>
          <w:shd w:val="clear" w:color="auto" w:fill="FFFFFF"/>
          <w:lang w:val="es-ES_tradnl"/>
        </w:rPr>
        <w:t xml:space="preserve"> triệu </w:t>
      </w:r>
      <w:r w:rsidRPr="00C30139">
        <w:rPr>
          <w:rFonts w:ascii="Times New Roman" w:hAnsi="Times New Roman" w:cs="Times New Roman"/>
          <w:bCs/>
          <w:sz w:val="28"/>
          <w:szCs w:val="28"/>
          <w:shd w:val="clear" w:color="auto" w:fill="FFFFFF"/>
          <w:lang w:val="es-ES_tradnl"/>
        </w:rPr>
        <w:t>người dùng</w:t>
      </w:r>
      <w:r w:rsidRPr="00C30139">
        <w:rPr>
          <w:rFonts w:ascii="Times New Roman" w:hAnsi="Times New Roman" w:cs="Times New Roman"/>
          <w:sz w:val="28"/>
          <w:szCs w:val="28"/>
          <w:shd w:val="clear" w:color="auto" w:fill="FFFFFF"/>
          <w:lang w:val="es-ES_tradnl"/>
        </w:rPr>
        <w:t> và là ngôn ngữ chính thức của 23 quốc gia và vùng lãnh thổ.</w:t>
      </w:r>
    </w:p>
    <w:p w:rsidR="002448C9" w:rsidRPr="00C30139" w:rsidRDefault="002448C9" w:rsidP="002E5AC2">
      <w:pPr>
        <w:pStyle w:val="ListParagraph"/>
        <w:spacing w:before="120" w:after="120" w:line="380" w:lineRule="exact"/>
        <w:ind w:left="0" w:firstLine="720"/>
        <w:contextualSpacing w:val="0"/>
        <w:jc w:val="both"/>
        <w:rPr>
          <w:rFonts w:ascii="Times New Roman" w:hAnsi="Times New Roman" w:cs="Times New Roman"/>
          <w:sz w:val="28"/>
          <w:szCs w:val="28"/>
          <w:lang w:val="vi-VN"/>
        </w:rPr>
      </w:pPr>
      <w:r w:rsidRPr="00C30139">
        <w:rPr>
          <w:rFonts w:ascii="Times New Roman" w:hAnsi="Times New Roman" w:cs="Times New Roman"/>
          <w:sz w:val="28"/>
          <w:szCs w:val="28"/>
          <w:lang w:val="es-ES_tradnl"/>
        </w:rPr>
        <w:t>- Về công nghệ truyền dẫn phát sóng: Ngoài sóng AM, FM, phát sóng qua vệ tinh, hiện nay các chương trình mới được treo và phát trực tuyến trên trang vovworld.vn và được tải lên App VOV Media, VOV Live</w:t>
      </w:r>
      <w:r w:rsidRPr="00C30139">
        <w:rPr>
          <w:rFonts w:ascii="Times New Roman" w:hAnsi="Times New Roman" w:cs="Times New Roman"/>
          <w:sz w:val="28"/>
          <w:szCs w:val="28"/>
          <w:lang w:val="vi-VN"/>
        </w:rPr>
        <w:t>.</w:t>
      </w:r>
    </w:p>
    <w:p w:rsidR="002448C9" w:rsidRPr="00C30139" w:rsidRDefault="002448C9" w:rsidP="00296334">
      <w:pPr>
        <w:spacing w:before="120" w:after="120" w:line="380" w:lineRule="exact"/>
        <w:ind w:firstLine="720"/>
        <w:jc w:val="both"/>
        <w:rPr>
          <w:rFonts w:ascii="Times New Roman" w:hAnsi="Times New Roman" w:cs="Times New Roman"/>
          <w:spacing w:val="-4"/>
          <w:sz w:val="28"/>
          <w:szCs w:val="28"/>
          <w:lang w:val="es-ES_tradnl"/>
        </w:rPr>
      </w:pPr>
      <w:r w:rsidRPr="00C30139">
        <w:rPr>
          <w:rFonts w:ascii="Times New Roman" w:hAnsi="Times New Roman" w:cs="Times New Roman"/>
          <w:spacing w:val="-4"/>
          <w:sz w:val="28"/>
          <w:szCs w:val="28"/>
          <w:lang w:val="es-ES_tradnl"/>
        </w:rPr>
        <w:t>- Về vùng phủ sóng: Địa bàn đối ngoại trọng điểm là Lào và Campuchia chưa đạt tới mục tiêu đặt ra trong Quy hoạch phát thanh truyền hình đối ngoại đến năm 2020. Đài T</w:t>
      </w:r>
      <w:r w:rsidRPr="00C30139">
        <w:rPr>
          <w:rFonts w:ascii="Times New Roman" w:hAnsi="Times New Roman" w:cs="Times New Roman"/>
          <w:spacing w:val="-4"/>
          <w:sz w:val="28"/>
          <w:szCs w:val="28"/>
          <w:lang w:val="vi-VN"/>
        </w:rPr>
        <w:t>iếng nói Việt Nam</w:t>
      </w:r>
      <w:r w:rsidRPr="00C30139">
        <w:rPr>
          <w:rFonts w:ascii="Times New Roman" w:hAnsi="Times New Roman" w:cs="Times New Roman"/>
          <w:spacing w:val="-4"/>
          <w:sz w:val="28"/>
          <w:szCs w:val="28"/>
          <w:lang w:val="es-ES_tradnl"/>
        </w:rPr>
        <w:t xml:space="preserve"> vẫn duy trì phát sóng ngắn và sóng trung từ Việt Nam </w:t>
      </w:r>
      <w:r w:rsidRPr="00C30139">
        <w:rPr>
          <w:rFonts w:ascii="Times New Roman" w:hAnsi="Times New Roman" w:cs="Times New Roman"/>
          <w:spacing w:val="-4"/>
          <w:sz w:val="28"/>
          <w:szCs w:val="28"/>
          <w:lang w:val="es-ES_tradnl"/>
        </w:rPr>
        <w:lastRenderedPageBreak/>
        <w:t>sang Lào và Campuchia nhưng do địa hình nên phạm vi và chất lượng phủ sóng còn hạn chế. Bù lại</w:t>
      </w:r>
      <w:r w:rsidRPr="00C30139">
        <w:rPr>
          <w:rFonts w:ascii="Times New Roman" w:hAnsi="Times New Roman" w:cs="Times New Roman"/>
          <w:spacing w:val="-4"/>
          <w:sz w:val="28"/>
          <w:szCs w:val="28"/>
          <w:lang w:val="vi-VN"/>
        </w:rPr>
        <w:t>,</w:t>
      </w:r>
      <w:r w:rsidRPr="00C30139">
        <w:rPr>
          <w:rFonts w:ascii="Times New Roman" w:hAnsi="Times New Roman" w:cs="Times New Roman"/>
          <w:spacing w:val="-4"/>
          <w:sz w:val="28"/>
          <w:szCs w:val="28"/>
          <w:lang w:val="es-ES_tradnl"/>
        </w:rPr>
        <w:t xml:space="preserve"> các chương trình phát thanh qua trang web vovworld.vn có hồi âm rất tích cực.</w:t>
      </w:r>
    </w:p>
    <w:p w:rsidR="002448C9" w:rsidRPr="00C30139" w:rsidRDefault="002448C9" w:rsidP="00296334">
      <w:pPr>
        <w:spacing w:before="120" w:after="120" w:line="380" w:lineRule="exact"/>
        <w:ind w:firstLine="720"/>
        <w:jc w:val="both"/>
        <w:rPr>
          <w:rFonts w:ascii="Times New Roman" w:hAnsi="Times New Roman" w:cs="Times New Roman"/>
          <w:sz w:val="28"/>
          <w:szCs w:val="28"/>
          <w:lang w:val="nb-NO"/>
        </w:rPr>
      </w:pPr>
      <w:r w:rsidRPr="00C30139">
        <w:rPr>
          <w:rFonts w:ascii="Times New Roman" w:hAnsi="Times New Roman" w:cs="Times New Roman"/>
          <w:sz w:val="28"/>
          <w:szCs w:val="28"/>
          <w:lang w:val="nb-NO"/>
        </w:rPr>
        <w:t xml:space="preserve"> -</w:t>
      </w:r>
      <w:r w:rsidR="002E5AC2">
        <w:rPr>
          <w:rFonts w:ascii="Times New Roman" w:hAnsi="Times New Roman" w:cs="Times New Roman"/>
          <w:sz w:val="28"/>
          <w:szCs w:val="28"/>
          <w:lang w:val="nb-NO"/>
        </w:rPr>
        <w:t xml:space="preserve"> </w:t>
      </w:r>
      <w:r w:rsidRPr="00C30139">
        <w:rPr>
          <w:rFonts w:ascii="Times New Roman" w:hAnsi="Times New Roman" w:cs="Times New Roman"/>
          <w:sz w:val="28"/>
          <w:szCs w:val="28"/>
          <w:lang w:val="nb-NO"/>
        </w:rPr>
        <w:t>Trang vovworld.vn của Đài Tiếng nói Việt Nam cung cấp thông tin cập nhật, hữu ích cho công chúng sử dụng tiếng nước ngoài nhằm phục vụ cho mục đích nghiên cứu, tìm hiểu cơ hội đầu tư, giao lưu văn hoá… và trở thành nguồn tin đáng tin cậy được một số trang báo như Nhân Dân, Q</w:t>
      </w:r>
      <w:r w:rsidRPr="00C30139">
        <w:rPr>
          <w:rFonts w:ascii="Times New Roman" w:hAnsi="Times New Roman" w:cs="Times New Roman"/>
          <w:sz w:val="28"/>
          <w:szCs w:val="28"/>
          <w:lang w:val="vi-VN"/>
        </w:rPr>
        <w:t>uân đội nhân dân</w:t>
      </w:r>
      <w:r w:rsidRPr="00C30139">
        <w:rPr>
          <w:rFonts w:ascii="Times New Roman" w:hAnsi="Times New Roman" w:cs="Times New Roman"/>
          <w:sz w:val="28"/>
          <w:szCs w:val="28"/>
          <w:lang w:val="nb-NO"/>
        </w:rPr>
        <w:t>, VietnamPlus... và nhiều trang thông tin của các tổ chức và cá nhân trích dẫn nguồn. Tuy nhiên, đầu tư tài chính và nhân lực cho trang còn yếu, nên còn nhiều hạn chế, nội dung không được cập nhật thường xuyên, chưa tận dụng được hết lợi thế của đa phương tiện.</w:t>
      </w:r>
    </w:p>
    <w:p w:rsidR="002448C9" w:rsidRDefault="002448C9" w:rsidP="00296334">
      <w:pPr>
        <w:spacing w:before="120" w:after="120" w:line="380" w:lineRule="exact"/>
        <w:ind w:firstLine="720"/>
        <w:jc w:val="both"/>
        <w:rPr>
          <w:rFonts w:ascii="Times New Roman" w:hAnsi="Times New Roman" w:cs="Times New Roman"/>
          <w:sz w:val="28"/>
          <w:szCs w:val="28"/>
        </w:rPr>
      </w:pPr>
      <w:r w:rsidRPr="00C30139">
        <w:rPr>
          <w:rFonts w:ascii="Times New Roman" w:hAnsi="Times New Roman" w:cs="Times New Roman"/>
          <w:sz w:val="28"/>
          <w:szCs w:val="28"/>
          <w:lang w:val="pt-BR"/>
        </w:rPr>
        <w:t xml:space="preserve">So với các yêu cầu từ truyền dẫn, phát sóng đến nội dung, cơ chế thực hiện theo các Quy hoạch của Chính phủ về thông tin đối ngoại, Ban Đối ngoại, </w:t>
      </w:r>
      <w:r w:rsidRPr="00C30139">
        <w:rPr>
          <w:rFonts w:ascii="Times New Roman" w:hAnsi="Times New Roman" w:cs="Times New Roman"/>
          <w:sz w:val="28"/>
          <w:szCs w:val="28"/>
        </w:rPr>
        <w:t>Đài Tiếng nói Việt Nam</w:t>
      </w:r>
      <w:r w:rsidR="002E5AC2">
        <w:rPr>
          <w:rFonts w:ascii="Times New Roman" w:hAnsi="Times New Roman" w:cs="Times New Roman"/>
          <w:sz w:val="28"/>
          <w:szCs w:val="28"/>
        </w:rPr>
        <w:t xml:space="preserve"> </w:t>
      </w:r>
      <w:r w:rsidRPr="00C30139">
        <w:rPr>
          <w:rFonts w:ascii="Times New Roman" w:hAnsi="Times New Roman" w:cs="Times New Roman"/>
          <w:sz w:val="28"/>
          <w:szCs w:val="28"/>
        </w:rPr>
        <w:t xml:space="preserve">đã thực hiện đạt khoảng 90% các chỉ tiêu phát triển, hiệu quả </w:t>
      </w:r>
      <w:r w:rsidRPr="00C30139">
        <w:rPr>
          <w:rFonts w:ascii="Times New Roman" w:hAnsi="Times New Roman" w:cs="Times New Roman"/>
          <w:sz w:val="28"/>
          <w:szCs w:val="28"/>
          <w:lang w:val="vi-VN"/>
        </w:rPr>
        <w:t>tuyên truyền</w:t>
      </w:r>
      <w:r w:rsidRPr="00C30139">
        <w:rPr>
          <w:rFonts w:ascii="Times New Roman" w:hAnsi="Times New Roman" w:cs="Times New Roman"/>
          <w:sz w:val="28"/>
          <w:szCs w:val="28"/>
        </w:rPr>
        <w:t xml:space="preserve"> theo đúng mục tiêu, định hướng đề ra. Ban Đối ngoại, Đài Tiếng nói Việt Nam, đã h</w:t>
      </w:r>
      <w:r w:rsidRPr="00C30139">
        <w:rPr>
          <w:rFonts w:ascii="Times New Roman" w:hAnsi="Times New Roman" w:cs="Times New Roman"/>
          <w:sz w:val="28"/>
          <w:szCs w:val="28"/>
          <w:lang w:val="vi-VN"/>
        </w:rPr>
        <w:t>oàn thành tốt nhiệm vụ tuyên truyền đối ngoại của Đảng, nhà nước giao phó</w:t>
      </w:r>
      <w:r w:rsidRPr="00C30139">
        <w:rPr>
          <w:rFonts w:ascii="Times New Roman" w:hAnsi="Times New Roman" w:cs="Times New Roman"/>
          <w:sz w:val="28"/>
          <w:szCs w:val="28"/>
        </w:rPr>
        <w:t xml:space="preserve">, trở thành đơn vị có </w:t>
      </w:r>
      <w:r w:rsidRPr="00C30139">
        <w:rPr>
          <w:rFonts w:ascii="Times New Roman" w:hAnsi="Times New Roman" w:cs="Times New Roman"/>
          <w:sz w:val="28"/>
          <w:szCs w:val="28"/>
          <w:lang w:val="vi-VN"/>
        </w:rPr>
        <w:t>thế mạnh về tuyên truyền đấu tranh dư luận</w:t>
      </w:r>
      <w:r w:rsidRPr="00C30139">
        <w:rPr>
          <w:rFonts w:ascii="Times New Roman" w:hAnsi="Times New Roman" w:cs="Times New Roman"/>
          <w:sz w:val="28"/>
          <w:szCs w:val="28"/>
        </w:rPr>
        <w:t xml:space="preserve"> ra nước ngoài trong các lĩnh vực nhân quyền và bảo vệ chủ quyền biển đảo. C</w:t>
      </w:r>
      <w:r w:rsidRPr="00C30139">
        <w:rPr>
          <w:rFonts w:ascii="Times New Roman" w:hAnsi="Times New Roman" w:cs="Times New Roman"/>
          <w:sz w:val="28"/>
          <w:szCs w:val="28"/>
          <w:lang w:val="nb-NO"/>
        </w:rPr>
        <w:t>ác chương trình phát thanh đối ngoại và trang thông tin điện tử với 13 thứ ngữ duy nhất ở Việt Nam đã cung cấp cho thính giả và bạn đọc khắp nơi trên thế giới bức tranh toàn cảnh về sự phát triển của Việt Nam và hội nhập của Việt Nam với thế giới</w:t>
      </w:r>
      <w:r w:rsidRPr="00C30139">
        <w:rPr>
          <w:rFonts w:ascii="Times New Roman" w:hAnsi="Times New Roman" w:cs="Times New Roman"/>
          <w:sz w:val="28"/>
          <w:szCs w:val="28"/>
          <w:lang w:val="vi-VN"/>
        </w:rPr>
        <w:t>.</w:t>
      </w:r>
    </w:p>
    <w:p w:rsidR="00BB180B" w:rsidRPr="00A90655" w:rsidRDefault="00296334" w:rsidP="00296334">
      <w:pPr>
        <w:spacing w:before="120" w:after="120" w:line="380" w:lineRule="exact"/>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23126">
        <w:rPr>
          <w:rFonts w:ascii="Times New Roman" w:eastAsia="Times New Roman" w:hAnsi="Times New Roman" w:cs="Times New Roman"/>
          <w:b/>
          <w:sz w:val="28"/>
          <w:szCs w:val="28"/>
        </w:rPr>
        <w:t>c) Kinh phí thực hiện</w:t>
      </w:r>
    </w:p>
    <w:p w:rsidR="00BB180B" w:rsidRPr="00A90655" w:rsidRDefault="00BB180B" w:rsidP="00296334">
      <w:pPr>
        <w:spacing w:before="120" w:after="120" w:line="380" w:lineRule="exact"/>
        <w:ind w:firstLine="284"/>
        <w:contextualSpacing/>
        <w:jc w:val="both"/>
        <w:rPr>
          <w:rFonts w:ascii="Times New Roman" w:eastAsia="Times New Roman" w:hAnsi="Times New Roman" w:cs="Times New Roman"/>
          <w:sz w:val="28"/>
          <w:szCs w:val="28"/>
        </w:rPr>
      </w:pPr>
      <w:r w:rsidRPr="00A90655">
        <w:rPr>
          <w:rFonts w:ascii="Times New Roman" w:eastAsia="Times New Roman" w:hAnsi="Times New Roman" w:cs="Times New Roman"/>
          <w:sz w:val="28"/>
          <w:szCs w:val="28"/>
        </w:rPr>
        <w:t>Nguồn kinh phí cấp cho năm 2021:</w:t>
      </w:r>
    </w:p>
    <w:p w:rsidR="00BB180B" w:rsidRPr="00A90655" w:rsidRDefault="00BB180B" w:rsidP="00296334">
      <w:pPr>
        <w:spacing w:before="120" w:after="120" w:line="380" w:lineRule="exact"/>
        <w:ind w:firstLine="680"/>
        <w:contextualSpacing/>
        <w:jc w:val="both"/>
        <w:rPr>
          <w:rFonts w:ascii="Times New Roman" w:eastAsia="Times New Roman" w:hAnsi="Times New Roman" w:cs="Times New Roman"/>
          <w:sz w:val="28"/>
          <w:szCs w:val="28"/>
        </w:rPr>
      </w:pPr>
      <w:r w:rsidRPr="00A90655">
        <w:rPr>
          <w:rFonts w:ascii="Times New Roman" w:eastAsia="Times New Roman" w:hAnsi="Times New Roman" w:cs="Times New Roman"/>
          <w:sz w:val="28"/>
          <w:szCs w:val="28"/>
        </w:rPr>
        <w:t xml:space="preserve">- Từ </w:t>
      </w:r>
      <w:r>
        <w:rPr>
          <w:rFonts w:ascii="Times New Roman" w:eastAsia="Times New Roman" w:hAnsi="Times New Roman" w:cs="Times New Roman"/>
          <w:sz w:val="28"/>
          <w:szCs w:val="28"/>
        </w:rPr>
        <w:t>nguồn ngân sách nhà nước: 25,695</w:t>
      </w:r>
      <w:r w:rsidRPr="00A90655">
        <w:rPr>
          <w:rFonts w:ascii="Times New Roman" w:eastAsia="Times New Roman" w:hAnsi="Times New Roman" w:cs="Times New Roman"/>
          <w:sz w:val="28"/>
          <w:szCs w:val="28"/>
        </w:rPr>
        <w:t xml:space="preserve"> tỷ</w:t>
      </w:r>
    </w:p>
    <w:p w:rsidR="00BB180B" w:rsidRDefault="00BB180B" w:rsidP="00296334">
      <w:pPr>
        <w:spacing w:before="120" w:after="120" w:line="380" w:lineRule="exact"/>
        <w:ind w:firstLine="680"/>
        <w:contextualSpacing/>
        <w:jc w:val="both"/>
        <w:rPr>
          <w:rFonts w:ascii="Times New Roman" w:eastAsia="Times New Roman" w:hAnsi="Times New Roman" w:cs="Times New Roman"/>
          <w:sz w:val="28"/>
          <w:szCs w:val="28"/>
        </w:rPr>
      </w:pPr>
      <w:r w:rsidRPr="00A90655">
        <w:rPr>
          <w:rFonts w:ascii="Times New Roman" w:eastAsia="Times New Roman" w:hAnsi="Times New Roman" w:cs="Times New Roman"/>
          <w:sz w:val="28"/>
          <w:szCs w:val="28"/>
        </w:rPr>
        <w:t>- Từ nguồn thu của Đài:</w:t>
      </w:r>
      <w:r>
        <w:rPr>
          <w:rFonts w:ascii="Times New Roman" w:eastAsia="Times New Roman" w:hAnsi="Times New Roman" w:cs="Times New Roman"/>
          <w:sz w:val="28"/>
          <w:szCs w:val="28"/>
        </w:rPr>
        <w:t xml:space="preserve"> 6,623</w:t>
      </w:r>
      <w:r w:rsidRPr="00A90655">
        <w:rPr>
          <w:rFonts w:ascii="Times New Roman" w:eastAsia="Times New Roman" w:hAnsi="Times New Roman" w:cs="Times New Roman"/>
          <w:sz w:val="28"/>
          <w:szCs w:val="28"/>
        </w:rPr>
        <w:t xml:space="preserve"> tỷ</w:t>
      </w:r>
    </w:p>
    <w:p w:rsidR="006470A4" w:rsidRPr="00296334" w:rsidRDefault="006470A4" w:rsidP="00296334">
      <w:pPr>
        <w:spacing w:before="120" w:after="120" w:line="380" w:lineRule="exact"/>
        <w:ind w:firstLine="680"/>
        <w:contextualSpacing/>
        <w:jc w:val="both"/>
        <w:rPr>
          <w:rFonts w:ascii="Times New Roman" w:eastAsia="Times New Roman" w:hAnsi="Times New Roman" w:cs="Times New Roman"/>
          <w:sz w:val="28"/>
          <w:szCs w:val="28"/>
        </w:rPr>
      </w:pPr>
    </w:p>
    <w:p w:rsidR="004F72D4" w:rsidRPr="00C30139" w:rsidRDefault="004F72D4" w:rsidP="00296334">
      <w:pPr>
        <w:spacing w:before="120" w:after="120" w:line="380" w:lineRule="exact"/>
        <w:ind w:firstLine="284"/>
        <w:jc w:val="both"/>
        <w:rPr>
          <w:rFonts w:ascii="Times New Roman" w:hAnsi="Times New Roman" w:cs="Times New Roman"/>
          <w:b/>
          <w:sz w:val="28"/>
          <w:szCs w:val="28"/>
          <w:lang w:val="vi-VN"/>
        </w:rPr>
      </w:pPr>
      <w:r w:rsidRPr="00C30139">
        <w:rPr>
          <w:rFonts w:ascii="Times New Roman" w:hAnsi="Times New Roman" w:cs="Times New Roman"/>
          <w:b/>
          <w:sz w:val="28"/>
          <w:szCs w:val="28"/>
          <w:lang w:val="vi-VN"/>
        </w:rPr>
        <w:t>1.2</w:t>
      </w:r>
      <w:r w:rsidR="00296334">
        <w:rPr>
          <w:rFonts w:ascii="Times New Roman" w:hAnsi="Times New Roman" w:cs="Times New Roman"/>
          <w:b/>
          <w:sz w:val="28"/>
          <w:szCs w:val="28"/>
        </w:rPr>
        <w:t xml:space="preserve">. </w:t>
      </w:r>
      <w:r w:rsidRPr="00C30139">
        <w:rPr>
          <w:rFonts w:ascii="Times New Roman" w:hAnsi="Times New Roman" w:cs="Times New Roman"/>
          <w:b/>
          <w:sz w:val="28"/>
          <w:szCs w:val="28"/>
          <w:lang w:val="vi-VN"/>
        </w:rPr>
        <w:t xml:space="preserve"> Kết quả đạt được trong lĩnh vực truyền hình</w:t>
      </w:r>
    </w:p>
    <w:p w:rsidR="004F72D4" w:rsidRDefault="00296334" w:rsidP="00296334">
      <w:pPr>
        <w:spacing w:before="120" w:after="120" w:line="380" w:lineRule="exact"/>
        <w:ind w:firstLine="284"/>
        <w:jc w:val="both"/>
        <w:rPr>
          <w:rFonts w:ascii="Times New Roman" w:hAnsi="Times New Roman" w:cs="Times New Roman"/>
          <w:sz w:val="28"/>
          <w:szCs w:val="28"/>
          <w:lang w:val="en-CA"/>
        </w:rPr>
      </w:pPr>
      <w:r>
        <w:rPr>
          <w:rFonts w:ascii="Times New Roman" w:hAnsi="Times New Roman" w:cs="Times New Roman"/>
          <w:sz w:val="28"/>
          <w:szCs w:val="28"/>
        </w:rPr>
        <w:tab/>
      </w:r>
      <w:r w:rsidR="00660977" w:rsidRPr="00C30139">
        <w:rPr>
          <w:rFonts w:ascii="Times New Roman" w:hAnsi="Times New Roman" w:cs="Times New Roman"/>
          <w:sz w:val="28"/>
          <w:szCs w:val="28"/>
        </w:rPr>
        <w:t>Đài Truyền hình Kỹ thuật số VTC</w:t>
      </w:r>
      <w:r w:rsidR="00D2046D">
        <w:rPr>
          <w:rFonts w:ascii="Times New Roman" w:hAnsi="Times New Roman" w:cs="Times New Roman"/>
          <w:sz w:val="28"/>
          <w:szCs w:val="28"/>
        </w:rPr>
        <w:t xml:space="preserve"> trực thuộc Đài TNVN</w:t>
      </w:r>
      <w:r w:rsidR="00660977" w:rsidRPr="00C30139">
        <w:rPr>
          <w:rFonts w:ascii="Times New Roman" w:hAnsi="Times New Roman" w:cs="Times New Roman"/>
          <w:sz w:val="28"/>
          <w:szCs w:val="28"/>
        </w:rPr>
        <w:t xml:space="preserve"> có một Kênh truyền hình chuyên biệt phục vụ công tác thông tin đối ngoại là Kênh VTC10 (Kênh Văn hóa Việt </w:t>
      </w:r>
      <w:r w:rsidR="00D2046D">
        <w:rPr>
          <w:rFonts w:ascii="Times New Roman" w:hAnsi="Times New Roman" w:cs="Times New Roman"/>
          <w:sz w:val="28"/>
          <w:szCs w:val="28"/>
        </w:rPr>
        <w:t xml:space="preserve">) </w:t>
      </w:r>
      <w:r w:rsidR="00660977" w:rsidRPr="00C30139">
        <w:rPr>
          <w:rFonts w:ascii="Times New Roman" w:hAnsi="Times New Roman" w:cs="Times New Roman"/>
          <w:sz w:val="28"/>
          <w:szCs w:val="28"/>
        </w:rPr>
        <w:t>thực hiện chức năng thông tin, tuyên truyền quảng bá văn hóa, đất nước con người Việt Nam ở nước ngoài,</w:t>
      </w:r>
      <w:r w:rsidR="00D2046D">
        <w:rPr>
          <w:rFonts w:ascii="Times New Roman" w:hAnsi="Times New Roman" w:cs="Times New Roman"/>
          <w:sz w:val="28"/>
          <w:szCs w:val="28"/>
        </w:rPr>
        <w:t xml:space="preserve"> </w:t>
      </w:r>
      <w:r w:rsidR="00660977" w:rsidRPr="00C30139">
        <w:rPr>
          <w:rFonts w:ascii="Times New Roman" w:hAnsi="Times New Roman" w:cs="Times New Roman"/>
          <w:sz w:val="28"/>
          <w:szCs w:val="28"/>
        </w:rPr>
        <w:t xml:space="preserve">phản ánh đời sống của cộng đồng người Việt nam ở nước ngoài…). </w:t>
      </w:r>
      <w:r w:rsidR="00D2046D">
        <w:rPr>
          <w:rFonts w:ascii="Times New Roman" w:hAnsi="Times New Roman" w:cs="Times New Roman"/>
          <w:sz w:val="28"/>
          <w:szCs w:val="28"/>
        </w:rPr>
        <w:t xml:space="preserve"> </w:t>
      </w:r>
      <w:r w:rsidR="00660977" w:rsidRPr="00C30139">
        <w:rPr>
          <w:rFonts w:ascii="Times New Roman" w:hAnsi="Times New Roman" w:cs="Times New Roman"/>
          <w:sz w:val="28"/>
          <w:szCs w:val="28"/>
        </w:rPr>
        <w:t xml:space="preserve">Kênh VTC10 đã thực hiện sản xuất và phát sóng các chương trình phục vụ mục tiêu đối ngoại theo kế hoạch đặt hàng của Chính phủ </w:t>
      </w:r>
      <w:r w:rsidR="00660977" w:rsidRPr="00C30139">
        <w:rPr>
          <w:rFonts w:ascii="Times New Roman" w:hAnsi="Times New Roman" w:cs="Times New Roman"/>
          <w:sz w:val="28"/>
          <w:szCs w:val="28"/>
          <w:lang w:val="en-CA"/>
        </w:rPr>
        <w:t>và đạt được những kết quả truyền thông hết sức tích cực trên tất cả các phương diện: nội dung tuyên truyền, hình thức thể hiện và quảng bá trên các hạ tầng truyền dẫn phát sóng.</w:t>
      </w:r>
    </w:p>
    <w:p w:rsidR="00EE79BC" w:rsidRPr="00296334" w:rsidRDefault="00EE79BC" w:rsidP="00296334">
      <w:pPr>
        <w:spacing w:before="120" w:after="120" w:line="380" w:lineRule="exact"/>
        <w:ind w:firstLine="284"/>
        <w:jc w:val="both"/>
        <w:rPr>
          <w:rFonts w:ascii="Times New Roman" w:hAnsi="Times New Roman" w:cs="Times New Roman"/>
          <w:sz w:val="28"/>
          <w:szCs w:val="28"/>
        </w:rPr>
      </w:pPr>
    </w:p>
    <w:p w:rsidR="003A2F9D" w:rsidRPr="00C30139" w:rsidRDefault="00296334" w:rsidP="006470A4">
      <w:pPr>
        <w:tabs>
          <w:tab w:val="left" w:pos="567"/>
          <w:tab w:val="left" w:pos="900"/>
          <w:tab w:val="left" w:pos="1170"/>
        </w:tabs>
        <w:suppressAutoHyphens/>
        <w:spacing w:before="120" w:after="120" w:line="380" w:lineRule="exact"/>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ab/>
      </w:r>
      <w:r w:rsidR="004F72D4" w:rsidRPr="00C30139">
        <w:rPr>
          <w:rFonts w:ascii="Times New Roman" w:hAnsi="Times New Roman" w:cs="Times New Roman"/>
          <w:b/>
          <w:iCs/>
          <w:color w:val="000000"/>
          <w:sz w:val="28"/>
          <w:szCs w:val="28"/>
        </w:rPr>
        <w:t>a) Kết quả đạt đượ</w:t>
      </w:r>
      <w:r w:rsidR="00123126">
        <w:rPr>
          <w:rFonts w:ascii="Times New Roman" w:hAnsi="Times New Roman" w:cs="Times New Roman"/>
          <w:b/>
          <w:iCs/>
          <w:color w:val="000000"/>
          <w:sz w:val="28"/>
          <w:szCs w:val="28"/>
        </w:rPr>
        <w:t>c</w:t>
      </w:r>
    </w:p>
    <w:p w:rsidR="004F72D4" w:rsidRPr="00296334" w:rsidRDefault="004F72D4" w:rsidP="002E5AC2">
      <w:pPr>
        <w:pStyle w:val="ListParagraph"/>
        <w:tabs>
          <w:tab w:val="left" w:pos="810"/>
          <w:tab w:val="left" w:pos="900"/>
          <w:tab w:val="left" w:pos="1170"/>
        </w:tabs>
        <w:suppressAutoHyphens/>
        <w:spacing w:before="120" w:after="120" w:line="380" w:lineRule="exact"/>
        <w:ind w:left="630"/>
        <w:contextualSpacing w:val="0"/>
        <w:jc w:val="both"/>
        <w:rPr>
          <w:rFonts w:ascii="Times New Roman" w:hAnsi="Times New Roman" w:cs="Times New Roman"/>
          <w:b/>
          <w:i/>
          <w:iCs/>
          <w:color w:val="000000"/>
          <w:sz w:val="28"/>
          <w:szCs w:val="28"/>
        </w:rPr>
      </w:pPr>
      <w:r w:rsidRPr="00296334">
        <w:rPr>
          <w:rFonts w:ascii="Times New Roman" w:hAnsi="Times New Roman" w:cs="Times New Roman"/>
          <w:b/>
          <w:i/>
          <w:iCs/>
          <w:color w:val="000000"/>
          <w:sz w:val="28"/>
          <w:szCs w:val="28"/>
        </w:rPr>
        <w:t xml:space="preserve">- </w:t>
      </w:r>
      <w:r w:rsidRPr="00296334">
        <w:rPr>
          <w:rFonts w:ascii="Times New Roman" w:hAnsi="Times New Roman" w:cs="Times New Roman"/>
          <w:b/>
          <w:i/>
          <w:sz w:val="28"/>
          <w:szCs w:val="28"/>
        </w:rPr>
        <w:t>Số lượng chuyên mục, tin bài:</w:t>
      </w:r>
    </w:p>
    <w:p w:rsidR="004F72D4" w:rsidRPr="00C30139" w:rsidRDefault="004F72D4" w:rsidP="002E5AC2">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C30139">
        <w:rPr>
          <w:rFonts w:ascii="Times New Roman" w:hAnsi="Times New Roman" w:cs="Times New Roman"/>
          <w:sz w:val="28"/>
          <w:szCs w:val="28"/>
          <w:lang w:eastAsia="vi-VN"/>
        </w:rPr>
        <w:t>Từ đầu năm 2021, Kênh VTC10 duy trì sản xuất, phát sóng 04 bản tin hàng ngày thuộc danh mục Đề án 142 là Bản tin: Người Việt 5 châu, Văn hóa Việt, Việt Nam &amp;Thế giới và Bản tin Nhịp cầu giao thương, sau đó rút xuống còn 2 bản tin là Bản tin Việt Nam và Thế giới và Bản tin Nhịp cầu giao thương. Các chương trình tuyên truyền đề đường lối chính sách của Đảng, pháp luật của Nhà nước, thông tin về kinh tế, văn hóa, xã hội tới đông đảo khán giả kiều bào, qua đó nắm bắt được thông tin về quê hương đang vượt qua được dịch bệnh Covid-19, kêu gọi các kiều bào ủng hộ vật chất và cả tinh thần cho quê hương, khôi phục kinh tế hậu Covid, …Các nội dung đều phù hợp với mục tiêu, nhiệm vụ của dịch vụ được quy định tại Quyết định 142/QĐ-TTg.</w:t>
      </w:r>
    </w:p>
    <w:p w:rsidR="004F72D4" w:rsidRPr="00296334" w:rsidRDefault="004F72D4" w:rsidP="002E5AC2">
      <w:pPr>
        <w:pStyle w:val="ListParagraph"/>
        <w:suppressAutoHyphens/>
        <w:spacing w:before="120" w:after="120" w:line="380" w:lineRule="exact"/>
        <w:ind w:left="0" w:firstLine="567"/>
        <w:contextualSpacing w:val="0"/>
        <w:jc w:val="both"/>
        <w:rPr>
          <w:rFonts w:ascii="Times New Roman" w:hAnsi="Times New Roman" w:cs="Times New Roman"/>
          <w:b/>
          <w:i/>
          <w:sz w:val="28"/>
          <w:szCs w:val="28"/>
        </w:rPr>
      </w:pPr>
      <w:r w:rsidRPr="00296334">
        <w:rPr>
          <w:rFonts w:ascii="Times New Roman" w:hAnsi="Times New Roman" w:cs="Times New Roman"/>
          <w:b/>
          <w:i/>
          <w:sz w:val="28"/>
          <w:szCs w:val="28"/>
        </w:rPr>
        <w:t>-  Nội dung thể hiện:</w:t>
      </w:r>
    </w:p>
    <w:p w:rsidR="004F72D4" w:rsidRPr="00C30139" w:rsidRDefault="004F72D4" w:rsidP="002E5AC2">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C30139">
        <w:rPr>
          <w:rFonts w:ascii="Times New Roman" w:hAnsi="Times New Roman" w:cs="Times New Roman"/>
          <w:sz w:val="28"/>
          <w:szCs w:val="28"/>
        </w:rPr>
        <w:t>+ Kênh VTC10 luôn bám sát định hướng chỉ đạo về công tác thông tin tuyên truyền đối ngoại từ các cuộc họp giao ban báo chí hàng tuần; các chỉ đạo, định hướng tuyên truyền định kỳ hoặc đột xuất của Đài Tiếng nói Việt Nam, Đài Truyền hình kỹ thuật số VTC.</w:t>
      </w:r>
    </w:p>
    <w:p w:rsidR="002E5AC2" w:rsidRPr="002E5AC2" w:rsidRDefault="002E5AC2" w:rsidP="002E5AC2">
      <w:pPr>
        <w:spacing w:before="120" w:after="120" w:line="380" w:lineRule="exact"/>
        <w:ind w:firstLine="680"/>
        <w:jc w:val="both"/>
        <w:rPr>
          <w:rFonts w:ascii="Times New Roman" w:eastAsia="Times New Roman" w:hAnsi="Times New Roman" w:cs="Times New Roman"/>
          <w:sz w:val="28"/>
          <w:szCs w:val="28"/>
          <w:lang w:val="en-CA"/>
        </w:rPr>
      </w:pPr>
      <w:r w:rsidRPr="002E5AC2">
        <w:rPr>
          <w:rFonts w:ascii="Times New Roman" w:eastAsia="Times New Roman" w:hAnsi="Times New Roman" w:cs="Times New Roman"/>
          <w:sz w:val="28"/>
          <w:szCs w:val="28"/>
          <w:lang w:val="en-CA"/>
        </w:rPr>
        <w:t>+ Quảng bá Việt Nam trên tất cả mọi lĩnh vực thông qua góc nhìn của người Việt Nam ở nước ngoài, và cách nhìn của người nước ngoài sinh sống và làm việc tại Việt Nam. </w:t>
      </w:r>
    </w:p>
    <w:p w:rsidR="002E5AC2" w:rsidRPr="002E5AC2" w:rsidRDefault="002E5AC2" w:rsidP="002E5AC2">
      <w:pPr>
        <w:spacing w:before="120" w:after="120" w:line="380" w:lineRule="exact"/>
        <w:ind w:firstLine="680"/>
        <w:jc w:val="both"/>
        <w:rPr>
          <w:rFonts w:ascii="Times New Roman" w:eastAsia="Times New Roman" w:hAnsi="Times New Roman" w:cs="Times New Roman"/>
          <w:sz w:val="28"/>
          <w:szCs w:val="28"/>
          <w:lang w:val="en-CA"/>
        </w:rPr>
      </w:pPr>
      <w:r w:rsidRPr="002E5AC2">
        <w:rPr>
          <w:rFonts w:ascii="Times New Roman" w:eastAsia="Times New Roman" w:hAnsi="Times New Roman" w:cs="Times New Roman"/>
          <w:sz w:val="28"/>
          <w:szCs w:val="28"/>
          <w:lang w:val="en-CA"/>
        </w:rPr>
        <w:t>+  Các chương trình khai thác thông tin trên báo chí nước ngoài để cung cấp tình hình thế giới vào Việt Nam; thông tin về các vấn đề quốc tế; tranh thủ tối đa các lực lượng thông tin truyền thông, các thành tựu khoa học công nghệ trong hoạt động thông tin đối ngoại; tăng cường thông tin bằng tiếng nước ngoài. </w:t>
      </w:r>
    </w:p>
    <w:p w:rsidR="002E5AC2" w:rsidRPr="002E5AC2" w:rsidRDefault="002E5AC2" w:rsidP="002E5AC2">
      <w:pPr>
        <w:spacing w:before="120" w:after="120" w:line="380" w:lineRule="exact"/>
        <w:ind w:firstLine="680"/>
        <w:jc w:val="both"/>
        <w:rPr>
          <w:rFonts w:ascii="Times New Roman" w:eastAsia="Times New Roman" w:hAnsi="Times New Roman" w:cs="Times New Roman"/>
          <w:sz w:val="28"/>
          <w:szCs w:val="28"/>
          <w:lang w:val="en-CA"/>
        </w:rPr>
      </w:pPr>
      <w:r w:rsidRPr="002E5AC2">
        <w:rPr>
          <w:rFonts w:ascii="Times New Roman" w:eastAsia="Times New Roman" w:hAnsi="Times New Roman" w:cs="Times New Roman"/>
          <w:sz w:val="28"/>
          <w:szCs w:val="28"/>
          <w:lang w:val="en-CA"/>
        </w:rPr>
        <w:t>+ Các chương trình đáp ứng nhu cầu (nhất là của cộng đồng quốc tế) tìm hiểu, nghiên cứu về Việt Nam (đặc biệt  là các vấn đề về văn hoá, lịch sử).</w:t>
      </w:r>
    </w:p>
    <w:p w:rsidR="001A772C" w:rsidRPr="001A772C" w:rsidRDefault="001A772C" w:rsidP="001A772C">
      <w:pPr>
        <w:spacing w:before="120" w:after="120" w:line="30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Pr="001A772C">
        <w:rPr>
          <w:rFonts w:ascii="Times New Roman" w:eastAsia="Times New Roman" w:hAnsi="Times New Roman" w:cs="Times New Roman"/>
          <w:b/>
          <w:i/>
          <w:sz w:val="28"/>
          <w:szCs w:val="28"/>
        </w:rPr>
        <w:t xml:space="preserve">- Ngôn ngữ thể hiện: </w:t>
      </w:r>
    </w:p>
    <w:p w:rsidR="001A772C" w:rsidRPr="00551B32" w:rsidRDefault="001A772C" w:rsidP="001A772C">
      <w:pPr>
        <w:spacing w:before="120" w:after="120" w:line="300" w:lineRule="auto"/>
        <w:ind w:left="85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 </w:t>
      </w:r>
      <w:r w:rsidRPr="00551B32">
        <w:rPr>
          <w:rFonts w:ascii="Times New Roman" w:eastAsia="Times New Roman" w:hAnsi="Times New Roman" w:cs="Times New Roman"/>
          <w:sz w:val="28"/>
          <w:szCs w:val="28"/>
          <w:lang w:val="en-CA"/>
        </w:rPr>
        <w:t xml:space="preserve">Chương trình sản xuất mới: Tiếng Việt và Tiếng Anh. </w:t>
      </w:r>
    </w:p>
    <w:p w:rsidR="001A772C" w:rsidRPr="00551B32" w:rsidRDefault="001A772C" w:rsidP="001A772C">
      <w:pPr>
        <w:spacing w:before="120" w:after="120" w:line="300" w:lineRule="auto"/>
        <w:ind w:left="85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 </w:t>
      </w:r>
      <w:r w:rsidRPr="00551B32">
        <w:rPr>
          <w:rFonts w:ascii="Times New Roman" w:eastAsia="Times New Roman" w:hAnsi="Times New Roman" w:cs="Times New Roman"/>
          <w:sz w:val="28"/>
          <w:szCs w:val="28"/>
          <w:lang w:val="en-CA"/>
        </w:rPr>
        <w:t>Chương trình khai thác lại: Tiếng Việt.</w:t>
      </w:r>
    </w:p>
    <w:p w:rsidR="004F72D4" w:rsidRPr="00C30139" w:rsidRDefault="00296334" w:rsidP="00296334">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296334">
        <w:rPr>
          <w:rFonts w:ascii="Times New Roman" w:hAnsi="Times New Roman" w:cs="Times New Roman"/>
          <w:b/>
          <w:i/>
          <w:sz w:val="28"/>
          <w:szCs w:val="28"/>
        </w:rPr>
        <w:t xml:space="preserve">- </w:t>
      </w:r>
      <w:r w:rsidR="004F72D4" w:rsidRPr="00296334">
        <w:rPr>
          <w:rFonts w:ascii="Times New Roman" w:hAnsi="Times New Roman" w:cs="Times New Roman"/>
          <w:b/>
          <w:i/>
          <w:sz w:val="28"/>
          <w:szCs w:val="28"/>
        </w:rPr>
        <w:t xml:space="preserve"> Thời lượng sản xuất</w:t>
      </w:r>
      <w:r w:rsidR="004F72D4" w:rsidRPr="00C30139">
        <w:rPr>
          <w:rFonts w:ascii="Times New Roman" w:hAnsi="Times New Roman" w:cs="Times New Roman"/>
          <w:sz w:val="28"/>
          <w:szCs w:val="28"/>
        </w:rPr>
        <w:t xml:space="preserve"> </w:t>
      </w:r>
      <w:r>
        <w:rPr>
          <w:rFonts w:ascii="Times New Roman" w:hAnsi="Times New Roman" w:cs="Times New Roman"/>
          <w:sz w:val="28"/>
          <w:szCs w:val="28"/>
        </w:rPr>
        <w:t xml:space="preserve">: Sản xuất </w:t>
      </w:r>
      <w:r w:rsidR="004F72D4" w:rsidRPr="00C30139">
        <w:rPr>
          <w:rFonts w:ascii="Times New Roman" w:hAnsi="Times New Roman" w:cs="Times New Roman"/>
          <w:sz w:val="28"/>
          <w:szCs w:val="28"/>
        </w:rPr>
        <w:t>mới đạt 1giờ/ngày; thời lượng biên tập, khai thác phát lại: 23 giờ/ ngày.</w:t>
      </w:r>
    </w:p>
    <w:p w:rsidR="004F72D4" w:rsidRPr="00C30139" w:rsidRDefault="00296334" w:rsidP="00296334">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296334">
        <w:rPr>
          <w:rFonts w:ascii="Times New Roman" w:hAnsi="Times New Roman" w:cs="Times New Roman"/>
          <w:b/>
          <w:i/>
          <w:sz w:val="28"/>
          <w:szCs w:val="28"/>
        </w:rPr>
        <w:lastRenderedPageBreak/>
        <w:t xml:space="preserve">- </w:t>
      </w:r>
      <w:r w:rsidR="004F72D4" w:rsidRPr="00296334">
        <w:rPr>
          <w:rFonts w:ascii="Times New Roman" w:hAnsi="Times New Roman" w:cs="Times New Roman"/>
          <w:b/>
          <w:i/>
          <w:sz w:val="28"/>
          <w:szCs w:val="28"/>
        </w:rPr>
        <w:t xml:space="preserve"> Phương thức phát sóng:</w:t>
      </w:r>
      <w:r w:rsidR="004F72D4" w:rsidRPr="00C30139">
        <w:rPr>
          <w:rFonts w:ascii="Times New Roman" w:hAnsi="Times New Roman" w:cs="Times New Roman"/>
          <w:sz w:val="28"/>
          <w:szCs w:val="28"/>
        </w:rPr>
        <w:t xml:space="preserve"> Phát sóng thông qua các hạ tầng truyền dẫn truyền hình số mặt đất của Đài Truyền hình Kỹ thuật số VTC, được phát sóng ra nước ngoài tới các địa bàn mục tiêu thông qua việc truyền dẫn Intenet của đối tác Netviet và Dịch vụ truyền hình Intenet do Tổng công ty VTC thực hiện. Ngoài ra, các Bản tin của Kênh VTC10 cũng được phân phối nội dung thông qua ứng dụng VTC Now của Đài VTC và phát trực tuyến trên Youtube, Facebook, Daylymotion…</w:t>
      </w:r>
    </w:p>
    <w:p w:rsidR="00296334" w:rsidRDefault="00296334" w:rsidP="00296334">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296334">
        <w:rPr>
          <w:rFonts w:ascii="Times New Roman" w:hAnsi="Times New Roman" w:cs="Times New Roman"/>
          <w:b/>
          <w:i/>
          <w:sz w:val="28"/>
          <w:szCs w:val="28"/>
        </w:rPr>
        <w:t xml:space="preserve">- </w:t>
      </w:r>
      <w:r w:rsidR="004F72D4" w:rsidRPr="00296334">
        <w:rPr>
          <w:rFonts w:ascii="Times New Roman" w:hAnsi="Times New Roman" w:cs="Times New Roman"/>
          <w:b/>
          <w:i/>
          <w:sz w:val="28"/>
          <w:szCs w:val="28"/>
        </w:rPr>
        <w:t>Cơ cấu bộ máy tổ chức, nhân sự:</w:t>
      </w:r>
      <w:r w:rsidR="004F72D4" w:rsidRPr="00C30139">
        <w:rPr>
          <w:rFonts w:ascii="Times New Roman" w:hAnsi="Times New Roman" w:cs="Times New Roman"/>
          <w:sz w:val="28"/>
          <w:szCs w:val="28"/>
        </w:rPr>
        <w:t xml:space="preserve"> </w:t>
      </w:r>
    </w:p>
    <w:p w:rsidR="004F72D4" w:rsidRPr="00BB125F" w:rsidRDefault="00BB125F" w:rsidP="00296334">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BB125F">
        <w:rPr>
          <w:rFonts w:ascii="Times New Roman" w:hAnsi="Times New Roman" w:cs="Times New Roman"/>
          <w:sz w:val="28"/>
          <w:szCs w:val="28"/>
        </w:rPr>
        <w:t>Tổng số lượng nhân sự: 36 ngườ</w:t>
      </w:r>
      <w:r w:rsidR="002F4224">
        <w:rPr>
          <w:rFonts w:ascii="Times New Roman" w:hAnsi="Times New Roman" w:cs="Times New Roman"/>
          <w:sz w:val="28"/>
          <w:szCs w:val="28"/>
        </w:rPr>
        <w:t xml:space="preserve">i </w:t>
      </w:r>
      <w:r w:rsidRPr="00BB125F">
        <w:rPr>
          <w:rFonts w:ascii="Times New Roman" w:hAnsi="Times New Roman" w:cs="Times New Roman"/>
          <w:sz w:val="28"/>
          <w:szCs w:val="28"/>
        </w:rPr>
        <w:t>và số lượng CTV nước ngoài: 10 người. Trong đó, s</w:t>
      </w:r>
      <w:r w:rsidR="004F72D4" w:rsidRPr="00BB125F">
        <w:rPr>
          <w:rFonts w:ascii="Times New Roman" w:hAnsi="Times New Roman" w:cs="Times New Roman"/>
          <w:sz w:val="28"/>
          <w:szCs w:val="28"/>
        </w:rPr>
        <w:t>ố lượng phóng viên, biên tập viên</w:t>
      </w:r>
      <w:r w:rsidR="002F4224">
        <w:rPr>
          <w:rFonts w:ascii="Times New Roman" w:hAnsi="Times New Roman" w:cs="Times New Roman"/>
          <w:sz w:val="28"/>
          <w:szCs w:val="28"/>
        </w:rPr>
        <w:t xml:space="preserve"> là</w:t>
      </w:r>
      <w:r w:rsidRPr="00BB125F">
        <w:rPr>
          <w:rFonts w:ascii="Times New Roman" w:hAnsi="Times New Roman" w:cs="Times New Roman"/>
          <w:sz w:val="28"/>
          <w:szCs w:val="28"/>
        </w:rPr>
        <w:t>: 27 người.</w:t>
      </w:r>
    </w:p>
    <w:p w:rsidR="00D43144" w:rsidRPr="00D43144" w:rsidRDefault="00D43144" w:rsidP="00D43144">
      <w:pPr>
        <w:spacing w:before="120" w:after="120" w:line="30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Pr="00D43144">
        <w:rPr>
          <w:rFonts w:ascii="Times New Roman" w:eastAsia="Times New Roman" w:hAnsi="Times New Roman" w:cs="Times New Roman"/>
          <w:b/>
          <w:i/>
          <w:sz w:val="28"/>
          <w:szCs w:val="28"/>
        </w:rPr>
        <w:t xml:space="preserve">- Chất lượng kỹ thuật: </w:t>
      </w:r>
    </w:p>
    <w:p w:rsidR="00D43144" w:rsidRPr="00551B32" w:rsidRDefault="00D43144" w:rsidP="00D43144">
      <w:pPr>
        <w:spacing w:before="120" w:after="120" w:line="300" w:lineRule="auto"/>
        <w:jc w:val="both"/>
        <w:rPr>
          <w:rFonts w:ascii="Times New Roman" w:eastAsia="Times New Roman" w:hAnsi="Times New Roman" w:cs="Times New Roman"/>
          <w:sz w:val="28"/>
          <w:szCs w:val="28"/>
          <w:lang w:val="en-CA" w:eastAsia="en-CA"/>
        </w:rPr>
      </w:pPr>
      <w:r>
        <w:rPr>
          <w:rFonts w:ascii="Times New Roman" w:eastAsia="Times New Roman" w:hAnsi="Times New Roman" w:cs="Times New Roman"/>
          <w:sz w:val="28"/>
          <w:szCs w:val="28"/>
        </w:rPr>
        <w:tab/>
      </w:r>
      <w:r w:rsidRPr="00D43144">
        <w:rPr>
          <w:rFonts w:ascii="Times New Roman" w:eastAsia="Times New Roman" w:hAnsi="Times New Roman" w:cs="Times New Roman"/>
          <w:sz w:val="28"/>
          <w:szCs w:val="28"/>
        </w:rPr>
        <w:t>Từ năm 2019, Kênh VTC10 phát sóng theo tiêu chuẩn SDTV/ phát sóng theo tiêu chuẩn độ phân giải cao HDTV.</w:t>
      </w:r>
      <w:r>
        <w:rPr>
          <w:rFonts w:ascii="Times New Roman" w:eastAsia="Times New Roman" w:hAnsi="Times New Roman" w:cs="Times New Roman"/>
          <w:sz w:val="28"/>
          <w:szCs w:val="28"/>
          <w:lang w:val="en-CA" w:eastAsia="en-CA"/>
        </w:rPr>
        <w:t xml:space="preserve"> </w:t>
      </w:r>
      <w:r w:rsidRPr="00551B32">
        <w:rPr>
          <w:rFonts w:ascii="Times New Roman" w:eastAsia="Times New Roman" w:hAnsi="Times New Roman" w:cs="Times New Roman"/>
          <w:sz w:val="28"/>
          <w:szCs w:val="28"/>
          <w:lang w:val="en-CA" w:eastAsia="en-CA"/>
        </w:rPr>
        <w:t>Các chương trình sản xuất có các thông số, tiêu chuẩn kỹ thuật của tệp phát sóng đáp ứng đúng yêu cầu đặt hàng, đảm bảo tương thích với hệ thống phát sóng của Đài VTC và các đối tác tiếp phát ở nước ngoài.  Đ</w:t>
      </w:r>
      <w:r w:rsidRPr="00551B32">
        <w:rPr>
          <w:rFonts w:ascii="Times New Roman" w:eastAsia="Times New Roman" w:hAnsi="Times New Roman" w:cs="Times New Roman"/>
          <w:sz w:val="28"/>
          <w:szCs w:val="28"/>
          <w:lang w:val="vi-VN" w:eastAsia="en-CA"/>
        </w:rPr>
        <w:t>ảm bảo chất lượng âm thanh, hình ảnh và chất lượng nghệ thuật chương trình đủ điều kiện phát sóng</w:t>
      </w:r>
      <w:r w:rsidRPr="00551B32">
        <w:rPr>
          <w:rFonts w:ascii="Times New Roman" w:eastAsia="Times New Roman" w:hAnsi="Times New Roman" w:cs="Times New Roman"/>
          <w:sz w:val="28"/>
          <w:szCs w:val="28"/>
          <w:lang w:val="en-CA" w:eastAsia="en-CA"/>
        </w:rPr>
        <w:t>.</w:t>
      </w:r>
    </w:p>
    <w:p w:rsidR="00D43144" w:rsidRPr="00D43144" w:rsidRDefault="00D43144" w:rsidP="00D43144">
      <w:pPr>
        <w:spacing w:before="120" w:after="120" w:line="300" w:lineRule="auto"/>
        <w:jc w:val="both"/>
        <w:rPr>
          <w:rFonts w:ascii="Times New Roman" w:eastAsia="Times New Roman" w:hAnsi="Times New Roman" w:cs="Times New Roman"/>
          <w:b/>
          <w:i/>
          <w:sz w:val="28"/>
          <w:szCs w:val="28"/>
        </w:rPr>
      </w:pPr>
      <w:r w:rsidRPr="00D43144">
        <w:rPr>
          <w:rFonts w:ascii="Times New Roman" w:eastAsia="Times New Roman" w:hAnsi="Times New Roman" w:cs="Times New Roman"/>
          <w:b/>
          <w:i/>
          <w:sz w:val="28"/>
          <w:szCs w:val="28"/>
        </w:rPr>
        <w:tab/>
        <w:t>-  Kết quả hợp tác quốc tế:</w:t>
      </w:r>
    </w:p>
    <w:p w:rsidR="00D43144" w:rsidRPr="00551B32" w:rsidRDefault="00D43144" w:rsidP="00D43144">
      <w:pPr>
        <w:spacing w:before="120" w:after="120" w:line="300" w:lineRule="auto"/>
        <w:ind w:firstLine="680"/>
        <w:jc w:val="both"/>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Năm 2018, Kênh VTC10 vẫn duy trì một phần liên kết, đối tác liên kết là Công ty Cổ phần NETVIET.Các chương trình đều đạt chất lượng phát sóng, đảm bảo thực hiện đúng tôn chỉ, mục đích của kênh, yêu cầu của đơn vị đặt hàng, không để xảy ra sai sót trên sóng.</w:t>
      </w:r>
      <w:r w:rsidR="00AA3963">
        <w:rPr>
          <w:rFonts w:ascii="Times New Roman" w:eastAsia="Times New Roman" w:hAnsi="Times New Roman" w:cs="Times New Roman"/>
          <w:sz w:val="28"/>
          <w:szCs w:val="28"/>
        </w:rPr>
        <w:t xml:space="preserve"> Tuy nhiên, từ năm 2020, Kênh VTC10 không có quan hệ hợp tác với đối tác ngoài do khó khăn về tài chính trong thời kỳ đại dịch.</w:t>
      </w:r>
    </w:p>
    <w:p w:rsidR="00D43144" w:rsidRPr="00D43144" w:rsidRDefault="006470A4" w:rsidP="00D43144">
      <w:pPr>
        <w:spacing w:before="120" w:after="120" w:line="30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43144" w:rsidRPr="00D43144">
        <w:rPr>
          <w:rFonts w:ascii="Times New Roman" w:eastAsia="Times New Roman" w:hAnsi="Times New Roman" w:cs="Times New Roman"/>
          <w:b/>
          <w:i/>
          <w:sz w:val="28"/>
          <w:szCs w:val="28"/>
        </w:rPr>
        <w:t>-  Công tác quảng bá để thông tin đến được đối tượng người xem:</w:t>
      </w:r>
    </w:p>
    <w:p w:rsidR="00D43144" w:rsidRPr="00551B32" w:rsidRDefault="00AA3963" w:rsidP="00D43144">
      <w:pPr>
        <w:spacing w:before="120" w:after="120" w:line="300" w:lineRule="auto"/>
        <w:ind w:firstLine="680"/>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rPr>
        <w:t xml:space="preserve">+ </w:t>
      </w:r>
      <w:r w:rsidR="00D43144" w:rsidRPr="00551B32">
        <w:rPr>
          <w:rFonts w:ascii="Times New Roman" w:eastAsia="Times New Roman" w:hAnsi="Times New Roman" w:cs="Times New Roman"/>
          <w:sz w:val="28"/>
          <w:szCs w:val="28"/>
          <w:lang w:val="en-CA"/>
        </w:rPr>
        <w:t>Ngoài việc triển khai các kế hoạch sản xuất chương trình theo tuyến, vệt đề tài nóng, hấp dẫn, nhiều người quan tâm, Kênh VTC10 còn sản xuất các trailer đặc sắc, phát sóng chéo trên các kênh phát thanh và truyền hình của Đài; các trang fanpage, Facebook vv…</w:t>
      </w:r>
    </w:p>
    <w:p w:rsidR="00AA3963" w:rsidRDefault="00AA3963" w:rsidP="00AA3963">
      <w:pPr>
        <w:spacing w:before="120" w:after="120" w:line="30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3144" w:rsidRPr="00551B32">
        <w:rPr>
          <w:rFonts w:ascii="Times New Roman" w:eastAsia="Times New Roman" w:hAnsi="Times New Roman" w:cs="Times New Roman"/>
          <w:sz w:val="28"/>
          <w:szCs w:val="28"/>
        </w:rPr>
        <w:t>Nhận phản hồi của khán thính giả về chương trình phát sóng và khán giả Việt kiều đưa ra góp ý để hoàn thiện nội dung của kênh như nên bổ sung thêm nhiều chương trình giải trí, phim truyền hình nước ngoài, tăng thời lượng các chương trình ca nhạc, thể thao, khám phá để phù hợp với nhiều lứa tuổi khán giả hơn.</w:t>
      </w:r>
    </w:p>
    <w:p w:rsidR="00D43144" w:rsidRPr="00551B32" w:rsidRDefault="00AA3963" w:rsidP="00AA3963">
      <w:pPr>
        <w:spacing w:before="120" w:after="120" w:line="30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43144" w:rsidRPr="00551B32">
        <w:rPr>
          <w:rFonts w:ascii="Times New Roman" w:eastAsia="Times New Roman" w:hAnsi="Times New Roman" w:cs="Times New Roman"/>
          <w:sz w:val="28"/>
          <w:szCs w:val="28"/>
        </w:rPr>
        <w:t>Nâng cao chất lượng, đổi mới kỹ thuật của kênh VTC10, phần lớn khán giả phản hồi kênh có chất lượng hình ảnh và âm thanh tốt, ổn định, hiếm khi xảy ra hiện tượng gián đoạn tín hiệu hay mất sóng thậm chí ngay cả trong điều kiện thời tiết xấu như mưa bão. Đặc biệt, kể từ sau khi kênh được phủ sóng vệ tinh toàn cầu, khán giả đã có một phương thức mới để tiếp cận kênh VTC10 với chất lượng kỹ thuật đảm bảo hơn.</w:t>
      </w:r>
    </w:p>
    <w:p w:rsidR="00D43144" w:rsidRPr="00551B32" w:rsidRDefault="008A6D90" w:rsidP="001A772C">
      <w:pPr>
        <w:pStyle w:val="ListParagraph"/>
        <w:tabs>
          <w:tab w:val="left" w:pos="851"/>
        </w:tabs>
        <w:spacing w:before="120" w:after="120" w:line="30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A3963">
        <w:rPr>
          <w:rFonts w:ascii="Times New Roman" w:eastAsia="Times New Roman" w:hAnsi="Times New Roman" w:cs="Times New Roman"/>
          <w:sz w:val="28"/>
          <w:szCs w:val="28"/>
        </w:rPr>
        <w:t xml:space="preserve">+ </w:t>
      </w:r>
      <w:r w:rsidR="00D43144" w:rsidRPr="00551B32">
        <w:rPr>
          <w:rFonts w:ascii="Times New Roman" w:eastAsia="Times New Roman" w:hAnsi="Times New Roman" w:cs="Times New Roman"/>
          <w:sz w:val="28"/>
          <w:szCs w:val="28"/>
        </w:rPr>
        <w:t>Đăng tải chương trình, format mới của kênh lên các website quốc tế có lượng truy cập cao như</w:t>
      </w:r>
      <w:r w:rsidR="001A772C">
        <w:rPr>
          <w:rFonts w:ascii="Times New Roman" w:eastAsia="Times New Roman" w:hAnsi="Times New Roman" w:cs="Times New Roman"/>
          <w:sz w:val="28"/>
          <w:szCs w:val="28"/>
        </w:rPr>
        <w:t xml:space="preserve">: </w:t>
      </w:r>
      <w:r w:rsidR="00D43144" w:rsidRPr="00551B32">
        <w:rPr>
          <w:rFonts w:ascii="Times New Roman" w:eastAsia="Times New Roman" w:hAnsi="Times New Roman" w:cs="Times New Roman"/>
          <w:sz w:val="28"/>
          <w:szCs w:val="28"/>
        </w:rPr>
        <w:t xml:space="preserve"> Youtube, Dailymotion và đạt được số lượt xem và bình luận khá lớn. Đồng thời, thông tin về chương trình và các sự kiện nổi bật của kênh theo các năm được Đài VTC thông báo tới các cơ quan đại diện, đầu mối hội đoàn của Việt Nam ở nước ngoài để kịp thời đăng tải lên website, fanpage nhằm truyền thông tới cộng đồng sở tại cũng góp phần khiến cho hình ảnh của VTC10 trở nên gần gũi hơn với bà con Việt kiều. Từ năm 2010 các chương trình của VTC10 được tải trên trang mạng Youtube dưới dạng video, giúp cho khán giả không có điều kiện xem các chương trình trên truyền hình có thể xem lại trên Youtube. </w:t>
      </w:r>
    </w:p>
    <w:p w:rsidR="00D43144" w:rsidRPr="00AA3963" w:rsidRDefault="005910C8" w:rsidP="00AA3963">
      <w:pPr>
        <w:spacing w:before="120" w:after="120" w:line="30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3144" w:rsidRPr="00551B32">
        <w:rPr>
          <w:rFonts w:ascii="Times New Roman" w:eastAsia="Times New Roman" w:hAnsi="Times New Roman" w:cs="Times New Roman"/>
          <w:sz w:val="28"/>
          <w:szCs w:val="28"/>
        </w:rPr>
        <w:t xml:space="preserve">Duy trì quan hệ tốt với các nhóm cộng đồng khán giả sinh sống ở nước ngoài: Đặc biệt, tại các quốc gia có đông người Việt sinh sống như Mỹ, Canada, Pháp, Đức, Séc, Australia, Đài VTC không chỉ nhận được phiếu ý kiến đánh giá của khán giả mà còn nhận các cuộc điện thoại, thư qua đường bưu điện, email, trao đổi qua facebook, mục bình luận trên một số trang như Youtoube, Dailymotion, Hội Cô dâu Việt ở Hàn Quốc… về các nội dung chương trình của kênh VTC10. </w:t>
      </w:r>
    </w:p>
    <w:p w:rsidR="004F72D4" w:rsidRPr="00C30139" w:rsidRDefault="00D43144" w:rsidP="00296334">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Pr>
          <w:rFonts w:ascii="Times New Roman" w:hAnsi="Times New Roman" w:cs="Times New Roman"/>
          <w:b/>
          <w:sz w:val="28"/>
          <w:szCs w:val="28"/>
        </w:rPr>
        <w:t>b)</w:t>
      </w:r>
      <w:r w:rsidR="004F72D4" w:rsidRPr="00C30139">
        <w:rPr>
          <w:rFonts w:ascii="Times New Roman" w:hAnsi="Times New Roman" w:cs="Times New Roman"/>
          <w:b/>
          <w:sz w:val="28"/>
          <w:szCs w:val="28"/>
        </w:rPr>
        <w:t xml:space="preserve"> Hạn chế</w:t>
      </w:r>
      <w:r w:rsidR="00123126">
        <w:rPr>
          <w:rFonts w:ascii="Times New Roman" w:hAnsi="Times New Roman" w:cs="Times New Roman"/>
          <w:b/>
          <w:sz w:val="28"/>
          <w:szCs w:val="28"/>
        </w:rPr>
        <w:t>, khó khăn</w:t>
      </w:r>
    </w:p>
    <w:p w:rsidR="004F72D4" w:rsidRPr="00C30139" w:rsidRDefault="004F72D4" w:rsidP="00296334">
      <w:pPr>
        <w:pStyle w:val="ListParagraph"/>
        <w:suppressAutoHyphens/>
        <w:spacing w:before="120" w:after="120" w:line="380" w:lineRule="exact"/>
        <w:ind w:left="0" w:firstLine="567"/>
        <w:contextualSpacing w:val="0"/>
        <w:jc w:val="both"/>
        <w:rPr>
          <w:rFonts w:ascii="Times New Roman" w:eastAsia="Times New Roman" w:hAnsi="Times New Roman" w:cs="Times New Roman"/>
          <w:sz w:val="28"/>
          <w:szCs w:val="28"/>
          <w:lang w:eastAsia="vi-VN"/>
        </w:rPr>
      </w:pPr>
      <w:r w:rsidRPr="00C30139">
        <w:rPr>
          <w:rFonts w:ascii="Times New Roman" w:hAnsi="Times New Roman" w:cs="Times New Roman"/>
          <w:spacing w:val="-4"/>
          <w:sz w:val="28"/>
          <w:szCs w:val="28"/>
        </w:rPr>
        <w:t xml:space="preserve">- </w:t>
      </w:r>
      <w:r w:rsidR="00D43144">
        <w:rPr>
          <w:rFonts w:ascii="Times New Roman" w:hAnsi="Times New Roman" w:cs="Times New Roman"/>
          <w:spacing w:val="-4"/>
          <w:sz w:val="28"/>
          <w:szCs w:val="28"/>
        </w:rPr>
        <w:t xml:space="preserve">Trong </w:t>
      </w:r>
      <w:r w:rsidRPr="00C30139">
        <w:rPr>
          <w:rFonts w:ascii="Times New Roman" w:hAnsi="Times New Roman" w:cs="Times New Roman"/>
          <w:spacing w:val="-4"/>
          <w:sz w:val="28"/>
          <w:szCs w:val="28"/>
        </w:rPr>
        <w:t>6 tháng đầu năm 2021, do Đề án 142 chưa được Chính phủ phê duyệt, Kênh VTC10</w:t>
      </w:r>
      <w:r w:rsidRPr="00C30139">
        <w:rPr>
          <w:rFonts w:ascii="Times New Roman" w:eastAsia="Times New Roman" w:hAnsi="Times New Roman" w:cs="Times New Roman"/>
          <w:sz w:val="28"/>
          <w:szCs w:val="28"/>
          <w:lang w:eastAsia="vi-VN"/>
        </w:rPr>
        <w:t xml:space="preserve"> không có cơ sở pháp lý để có thể thực hiện 100% danh mục của Đề án. Chủ yếu duy trì sản xuất mới các bản tin hàng ngày.</w:t>
      </w:r>
    </w:p>
    <w:p w:rsidR="004F72D4" w:rsidRPr="00C30139" w:rsidRDefault="004F72D4" w:rsidP="00296334">
      <w:pPr>
        <w:pStyle w:val="ListParagraph"/>
        <w:suppressAutoHyphens/>
        <w:spacing w:before="120" w:after="120" w:line="380" w:lineRule="exact"/>
        <w:ind w:left="0" w:firstLine="567"/>
        <w:contextualSpacing w:val="0"/>
        <w:jc w:val="both"/>
        <w:rPr>
          <w:rFonts w:ascii="Times New Roman" w:eastAsia="Times New Roman" w:hAnsi="Times New Roman" w:cs="Times New Roman"/>
          <w:sz w:val="28"/>
          <w:szCs w:val="28"/>
          <w:lang w:eastAsia="vi-VN"/>
        </w:rPr>
      </w:pPr>
      <w:r w:rsidRPr="00C30139">
        <w:rPr>
          <w:rFonts w:ascii="Times New Roman" w:eastAsia="Times New Roman" w:hAnsi="Times New Roman" w:cs="Times New Roman"/>
          <w:sz w:val="28"/>
          <w:szCs w:val="28"/>
          <w:lang w:eastAsia="vi-VN"/>
        </w:rPr>
        <w:t>- Khi có phê duyệt của Thủ tướng Chính phủ tiếp tục duy trì Đề án 142 đến hết năm 2021. Tuy nhiên việc giao Dự toán chậm dẫn đến việc Kênh VTC10 không thể thực hiện đấu thầu quốc tế, vì vậy Kênh không thực hiện đầy đủ các danh mục theo đúng đề án 142.</w:t>
      </w:r>
    </w:p>
    <w:p w:rsidR="004F72D4" w:rsidRPr="008A6D90" w:rsidRDefault="00D43144" w:rsidP="00296334">
      <w:pPr>
        <w:pStyle w:val="ListParagraph"/>
        <w:suppressAutoHyphens/>
        <w:spacing w:before="120" w:after="120" w:line="380" w:lineRule="exact"/>
        <w:ind w:left="0" w:firstLine="567"/>
        <w:contextualSpacing w:val="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c</w:t>
      </w:r>
      <w:r w:rsidR="004F72D4" w:rsidRPr="008A6D90">
        <w:rPr>
          <w:rFonts w:ascii="Times New Roman" w:eastAsia="Times New Roman" w:hAnsi="Times New Roman" w:cs="Times New Roman"/>
          <w:b/>
          <w:sz w:val="28"/>
          <w:szCs w:val="28"/>
          <w:lang w:eastAsia="vi-VN"/>
        </w:rPr>
        <w:t>) Kinh phí thực</w:t>
      </w:r>
      <w:r w:rsidR="00123126">
        <w:rPr>
          <w:rFonts w:ascii="Times New Roman" w:eastAsia="Times New Roman" w:hAnsi="Times New Roman" w:cs="Times New Roman"/>
          <w:b/>
          <w:sz w:val="28"/>
          <w:szCs w:val="28"/>
          <w:lang w:eastAsia="vi-VN"/>
        </w:rPr>
        <w:t xml:space="preserve"> hiện</w:t>
      </w:r>
    </w:p>
    <w:p w:rsidR="004F72D4" w:rsidRPr="008A6D90" w:rsidRDefault="004F72D4" w:rsidP="00296334">
      <w:pPr>
        <w:pStyle w:val="ListParagraph"/>
        <w:suppressAutoHyphens/>
        <w:spacing w:before="120" w:after="120" w:line="380" w:lineRule="exact"/>
        <w:ind w:left="0" w:firstLine="567"/>
        <w:contextualSpacing w:val="0"/>
        <w:jc w:val="both"/>
        <w:rPr>
          <w:rFonts w:ascii="Times New Roman" w:eastAsia="Times New Roman" w:hAnsi="Times New Roman" w:cs="Times New Roman"/>
          <w:sz w:val="28"/>
          <w:szCs w:val="28"/>
          <w:lang w:eastAsia="vi-VN"/>
        </w:rPr>
      </w:pPr>
      <w:r w:rsidRPr="008A6D90">
        <w:rPr>
          <w:rFonts w:ascii="Times New Roman" w:eastAsia="Times New Roman" w:hAnsi="Times New Roman" w:cs="Times New Roman"/>
          <w:sz w:val="28"/>
          <w:szCs w:val="28"/>
          <w:lang w:eastAsia="vi-VN"/>
        </w:rPr>
        <w:t>- Nguồn nhà nước đầu tư: Không</w:t>
      </w:r>
    </w:p>
    <w:p w:rsidR="00DB609C" w:rsidRDefault="00AA3963" w:rsidP="008A6D90">
      <w:pPr>
        <w:pStyle w:val="ListParagraph"/>
        <w:suppressAutoHyphens/>
        <w:spacing w:before="120" w:after="120" w:line="380" w:lineRule="exact"/>
        <w:ind w:left="0" w:firstLine="567"/>
        <w:contextualSpacing w:val="0"/>
        <w:jc w:val="both"/>
        <w:rPr>
          <w:rFonts w:ascii="Times New Roman" w:eastAsia="Times New Roman" w:hAnsi="Times New Roman" w:cs="Times New Roman"/>
          <w:sz w:val="28"/>
          <w:szCs w:val="28"/>
          <w:lang w:eastAsia="vi-VN"/>
        </w:rPr>
      </w:pPr>
      <w:r w:rsidRPr="008A6D90">
        <w:rPr>
          <w:rFonts w:ascii="Times New Roman" w:eastAsia="Times New Roman" w:hAnsi="Times New Roman" w:cs="Times New Roman"/>
          <w:sz w:val="28"/>
          <w:szCs w:val="28"/>
          <w:lang w:eastAsia="vi-VN"/>
        </w:rPr>
        <w:t>- Nguồn xã hội</w:t>
      </w:r>
      <w:r w:rsidR="00A65875" w:rsidRPr="008A6D90">
        <w:rPr>
          <w:rFonts w:ascii="Times New Roman" w:eastAsia="Times New Roman" w:hAnsi="Times New Roman" w:cs="Times New Roman"/>
          <w:sz w:val="28"/>
          <w:szCs w:val="28"/>
          <w:lang w:eastAsia="vi-VN"/>
        </w:rPr>
        <w:t xml:space="preserve"> hoá: 5,6 tỷ</w:t>
      </w:r>
    </w:p>
    <w:p w:rsidR="006470A4" w:rsidRPr="008A6D90" w:rsidRDefault="006470A4" w:rsidP="008A6D90">
      <w:pPr>
        <w:pStyle w:val="ListParagraph"/>
        <w:suppressAutoHyphens/>
        <w:spacing w:before="120" w:after="120" w:line="380" w:lineRule="exact"/>
        <w:ind w:left="0" w:firstLine="567"/>
        <w:contextualSpacing w:val="0"/>
        <w:jc w:val="both"/>
        <w:rPr>
          <w:rFonts w:ascii="Times New Roman" w:eastAsia="Times New Roman" w:hAnsi="Times New Roman" w:cs="Times New Roman"/>
          <w:sz w:val="28"/>
          <w:szCs w:val="28"/>
          <w:lang w:eastAsia="vi-VN"/>
        </w:rPr>
      </w:pPr>
    </w:p>
    <w:p w:rsidR="0072678C" w:rsidRPr="008A6D90" w:rsidRDefault="006470A4" w:rsidP="002E5AC2">
      <w:pPr>
        <w:pStyle w:val="ListParagraph"/>
        <w:tabs>
          <w:tab w:val="left" w:pos="426"/>
        </w:tabs>
        <w:spacing w:before="120" w:after="120" w:line="30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r w:rsidR="00397BCB" w:rsidRPr="008A6D90">
        <w:rPr>
          <w:rFonts w:ascii="Times New Roman" w:eastAsia="Times New Roman" w:hAnsi="Times New Roman" w:cs="Times New Roman"/>
          <w:b/>
          <w:sz w:val="28"/>
          <w:szCs w:val="28"/>
        </w:rPr>
        <w:t>1.3. Kết quả thực hiện quy hoạch mạng lưới cơ quan thường trú nước ngoài</w:t>
      </w:r>
      <w:r w:rsidR="00CD2E72">
        <w:rPr>
          <w:rFonts w:ascii="Times New Roman" w:eastAsia="Times New Roman" w:hAnsi="Times New Roman" w:cs="Times New Roman"/>
          <w:b/>
          <w:sz w:val="28"/>
          <w:szCs w:val="28"/>
        </w:rPr>
        <w:t xml:space="preserve"> của Đài Tiếng nói Việt Nam</w:t>
      </w:r>
    </w:p>
    <w:p w:rsidR="00F728F2" w:rsidRDefault="00F728F2" w:rsidP="002E5AC2">
      <w:pPr>
        <w:pStyle w:val="ListParagraph"/>
        <w:numPr>
          <w:ilvl w:val="0"/>
          <w:numId w:val="8"/>
        </w:numPr>
        <w:spacing w:before="120" w:after="120" w:line="300" w:lineRule="auto"/>
        <w:ind w:left="0" w:firstLine="426"/>
        <w:jc w:val="both"/>
        <w:rPr>
          <w:rFonts w:ascii="Times New Roman" w:eastAsia="Times New Roman" w:hAnsi="Times New Roman" w:cs="Times New Roman"/>
          <w:b/>
          <w:sz w:val="28"/>
          <w:szCs w:val="28"/>
        </w:rPr>
      </w:pPr>
      <w:r w:rsidRPr="008A6D90">
        <w:rPr>
          <w:rFonts w:ascii="Times New Roman" w:eastAsia="Times New Roman" w:hAnsi="Times New Roman" w:cs="Times New Roman"/>
          <w:b/>
          <w:sz w:val="28"/>
          <w:szCs w:val="28"/>
        </w:rPr>
        <w:t>Kết quả đạt được</w:t>
      </w:r>
    </w:p>
    <w:p w:rsidR="006470A4" w:rsidRPr="006470A4" w:rsidRDefault="006470A4" w:rsidP="002E5AC2">
      <w:pPr>
        <w:pStyle w:val="ListParagraph"/>
        <w:tabs>
          <w:tab w:val="left" w:pos="1134"/>
        </w:tabs>
        <w:spacing w:before="120" w:after="120" w:line="300" w:lineRule="auto"/>
        <w:ind w:left="0" w:firstLine="426"/>
        <w:jc w:val="both"/>
        <w:rPr>
          <w:rFonts w:ascii="Times New Roman" w:eastAsia="Times New Roman" w:hAnsi="Times New Roman" w:cs="Times New Roman"/>
          <w:b/>
          <w:i/>
          <w:sz w:val="28"/>
          <w:szCs w:val="28"/>
        </w:rPr>
      </w:pPr>
      <w:r w:rsidRPr="006470A4">
        <w:rPr>
          <w:rFonts w:ascii="Times New Roman" w:eastAsia="Times New Roman" w:hAnsi="Times New Roman" w:cs="Times New Roman"/>
          <w:b/>
          <w:i/>
          <w:sz w:val="28"/>
          <w:szCs w:val="28"/>
        </w:rPr>
        <w:t>- Số lượng CQTT và nhân sự của CQTT</w:t>
      </w:r>
      <w:r>
        <w:rPr>
          <w:rFonts w:ascii="Times New Roman" w:eastAsia="Times New Roman" w:hAnsi="Times New Roman" w:cs="Times New Roman"/>
          <w:b/>
          <w:i/>
          <w:sz w:val="28"/>
          <w:szCs w:val="28"/>
        </w:rPr>
        <w:t xml:space="preserve"> tính đến năm 2021</w:t>
      </w:r>
      <w:r w:rsidRPr="006470A4">
        <w:rPr>
          <w:rFonts w:ascii="Times New Roman" w:eastAsia="Times New Roman" w:hAnsi="Times New Roman" w:cs="Times New Roman"/>
          <w:b/>
          <w:i/>
          <w:sz w:val="28"/>
          <w:szCs w:val="28"/>
        </w:rPr>
        <w:t>:</w:t>
      </w:r>
    </w:p>
    <w:p w:rsidR="0072678C" w:rsidRPr="008A6D90" w:rsidRDefault="006470A4" w:rsidP="006470A4">
      <w:pPr>
        <w:pStyle w:val="ListParagraph"/>
        <w:spacing w:before="120" w:after="120" w:line="300" w:lineRule="auto"/>
        <w:ind w:left="9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Tống số CQ</w:t>
      </w:r>
      <w:r w:rsidR="0072678C" w:rsidRPr="008A6D90">
        <w:rPr>
          <w:rFonts w:ascii="Times New Roman" w:eastAsia="Times New Roman" w:hAnsi="Times New Roman" w:cs="Times New Roman"/>
          <w:sz w:val="28"/>
          <w:szCs w:val="28"/>
        </w:rPr>
        <w:t xml:space="preserve"> TT của Đài TNV</w:t>
      </w:r>
      <w:r>
        <w:rPr>
          <w:rFonts w:ascii="Times New Roman" w:eastAsia="Times New Roman" w:hAnsi="Times New Roman" w:cs="Times New Roman"/>
          <w:sz w:val="28"/>
          <w:szCs w:val="28"/>
        </w:rPr>
        <w:t>N tính đến năm 2021: 13 Cơ quan.</w:t>
      </w:r>
    </w:p>
    <w:p w:rsidR="0072678C" w:rsidRPr="008A6D90" w:rsidRDefault="006470A4" w:rsidP="006470A4">
      <w:pPr>
        <w:pStyle w:val="ListParagraph"/>
        <w:spacing w:before="120" w:after="120" w:line="300" w:lineRule="auto"/>
        <w:ind w:left="9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678C" w:rsidRPr="008A6D90">
        <w:rPr>
          <w:rFonts w:ascii="Times New Roman" w:eastAsia="Times New Roman" w:hAnsi="Times New Roman" w:cs="Times New Roman"/>
          <w:sz w:val="28"/>
          <w:szCs w:val="28"/>
        </w:rPr>
        <w:t>Tổng số nhân sự của CQTT năm 2</w:t>
      </w:r>
      <w:r w:rsidR="00A65875" w:rsidRPr="008A6D90">
        <w:rPr>
          <w:rFonts w:ascii="Times New Roman" w:eastAsia="Times New Roman" w:hAnsi="Times New Roman" w:cs="Times New Roman"/>
          <w:sz w:val="28"/>
          <w:szCs w:val="28"/>
        </w:rPr>
        <w:t xml:space="preserve">021: </w:t>
      </w:r>
      <w:r w:rsidR="003C4F3B" w:rsidRPr="008A6D90">
        <w:rPr>
          <w:rFonts w:ascii="Times New Roman" w:eastAsia="Times New Roman" w:hAnsi="Times New Roman" w:cs="Times New Roman"/>
          <w:sz w:val="28"/>
          <w:szCs w:val="28"/>
        </w:rPr>
        <w:t>26</w:t>
      </w:r>
      <w:r w:rsidR="0072678C" w:rsidRPr="008A6D90">
        <w:rPr>
          <w:rFonts w:ascii="Times New Roman" w:eastAsia="Times New Roman" w:hAnsi="Times New Roman" w:cs="Times New Roman"/>
          <w:sz w:val="28"/>
          <w:szCs w:val="28"/>
        </w:rPr>
        <w:t xml:space="preserve"> người</w:t>
      </w:r>
    </w:p>
    <w:tbl>
      <w:tblPr>
        <w:tblStyle w:val="TableGrid1"/>
        <w:tblW w:w="9083" w:type="dxa"/>
        <w:tblInd w:w="108" w:type="dxa"/>
        <w:tblLook w:val="04A0" w:firstRow="1" w:lastRow="0" w:firstColumn="1" w:lastColumn="0" w:noHBand="0" w:noVBand="1"/>
      </w:tblPr>
      <w:tblGrid>
        <w:gridCol w:w="577"/>
        <w:gridCol w:w="1673"/>
        <w:gridCol w:w="3421"/>
        <w:gridCol w:w="3412"/>
      </w:tblGrid>
      <w:tr w:rsidR="0072678C" w:rsidRPr="003C0E02" w:rsidTr="006470A4">
        <w:trPr>
          <w:trHeight w:val="617"/>
        </w:trPr>
        <w:tc>
          <w:tcPr>
            <w:tcW w:w="577"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TT</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ĐỊA BÀN</w:t>
            </w:r>
          </w:p>
        </w:tc>
        <w:tc>
          <w:tcPr>
            <w:tcW w:w="3421"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NHÂN SỰ</w:t>
            </w:r>
          </w:p>
        </w:tc>
        <w:tc>
          <w:tcPr>
            <w:tcW w:w="3412" w:type="dxa"/>
            <w:vAlign w:val="center"/>
          </w:tcPr>
          <w:p w:rsidR="0072678C" w:rsidRPr="003C0E02" w:rsidRDefault="0072678C" w:rsidP="00C30139">
            <w:pPr>
              <w:contextualSpacing/>
              <w:jc w:val="center"/>
              <w:rPr>
                <w:rFonts w:ascii="Times New Roman" w:hAnsi="Times New Roman" w:cs="Times New Roman"/>
                <w:b/>
                <w:sz w:val="27"/>
                <w:szCs w:val="27"/>
              </w:rPr>
            </w:pPr>
            <w:r>
              <w:rPr>
                <w:rFonts w:ascii="Times New Roman" w:hAnsi="Times New Roman" w:cs="Times New Roman"/>
                <w:b/>
                <w:sz w:val="27"/>
                <w:szCs w:val="27"/>
              </w:rPr>
              <w:t>EMAIL LIÊN HỆ</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1</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Campuchia</w:t>
            </w:r>
          </w:p>
        </w:tc>
        <w:tc>
          <w:tcPr>
            <w:tcW w:w="3421" w:type="dxa"/>
          </w:tcPr>
          <w:p w:rsidR="0072678C" w:rsidRPr="00967ABB" w:rsidRDefault="00AA3963"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Nguyễn Văn Đỗ</w:t>
            </w:r>
          </w:p>
          <w:p w:rsidR="0072678C" w:rsidRPr="00967ABB" w:rsidRDefault="00AA3963"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Phùng Đình Kiên</w:t>
            </w:r>
          </w:p>
        </w:tc>
        <w:tc>
          <w:tcPr>
            <w:tcW w:w="3412" w:type="dxa"/>
          </w:tcPr>
          <w:p w:rsidR="0072678C" w:rsidRPr="003C0E02" w:rsidRDefault="0012586A" w:rsidP="00C30139">
            <w:pPr>
              <w:contextualSpacing/>
              <w:rPr>
                <w:rFonts w:ascii="Times New Roman" w:hAnsi="Times New Roman" w:cs="Times New Roman"/>
                <w:sz w:val="27"/>
                <w:szCs w:val="27"/>
              </w:rPr>
            </w:pPr>
            <w:r>
              <w:rPr>
                <w:rFonts w:ascii="Times New Roman" w:hAnsi="Times New Roman" w:cs="Times New Roman"/>
                <w:sz w:val="27"/>
                <w:szCs w:val="27"/>
              </w:rPr>
              <w:t>vandonguyen</w:t>
            </w:r>
            <w:r w:rsidR="0072678C">
              <w:rPr>
                <w:rFonts w:ascii="Times New Roman" w:hAnsi="Times New Roman" w:cs="Times New Roman"/>
                <w:sz w:val="27"/>
                <w:szCs w:val="27"/>
              </w:rPr>
              <w:t>@gmail.com</w:t>
            </w:r>
          </w:p>
          <w:p w:rsidR="0072678C" w:rsidRPr="003C0E02" w:rsidRDefault="0072678C" w:rsidP="00C30139">
            <w:pPr>
              <w:contextualSpacing/>
              <w:rPr>
                <w:rFonts w:ascii="Times New Roman" w:hAnsi="Times New Roman" w:cs="Times New Roman"/>
                <w:sz w:val="27"/>
                <w:szCs w:val="27"/>
              </w:rPr>
            </w:pP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2</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Lào</w:t>
            </w:r>
          </w:p>
        </w:tc>
        <w:tc>
          <w:tcPr>
            <w:tcW w:w="3421" w:type="dxa"/>
          </w:tcPr>
          <w:p w:rsidR="0072678C" w:rsidRPr="00967ABB" w:rsidRDefault="00A65875"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Trần Minh Tuấn</w:t>
            </w:r>
          </w:p>
          <w:p w:rsidR="0072678C" w:rsidRPr="00967ABB" w:rsidRDefault="00A65875"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Đặng Ngọc Thùy</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vovttlao@gmail.com</w:t>
            </w:r>
          </w:p>
          <w:p w:rsidR="0072678C" w:rsidRPr="003C0E02" w:rsidRDefault="0072678C" w:rsidP="00C30139">
            <w:pPr>
              <w:contextualSpacing/>
              <w:rPr>
                <w:rFonts w:ascii="Times New Roman" w:hAnsi="Times New Roman" w:cs="Times New Roman"/>
                <w:sz w:val="27"/>
                <w:szCs w:val="27"/>
              </w:rPr>
            </w:pPr>
          </w:p>
        </w:tc>
      </w:tr>
      <w:tr w:rsidR="0072678C" w:rsidRPr="003C0E02" w:rsidTr="00123126">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3</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Thái Lan</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Lê Quang Trung</w:t>
            </w:r>
          </w:p>
          <w:p w:rsidR="0072678C" w:rsidRPr="00AA3963" w:rsidRDefault="0072678C" w:rsidP="00AA3963">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Nguyễn Trọng Đạt</w:t>
            </w:r>
          </w:p>
        </w:tc>
        <w:tc>
          <w:tcPr>
            <w:tcW w:w="3412" w:type="dxa"/>
          </w:tcPr>
          <w:p w:rsidR="0072678C" w:rsidRPr="003C0E02" w:rsidRDefault="0072678C" w:rsidP="00123126">
            <w:pPr>
              <w:contextualSpacing/>
              <w:rPr>
                <w:rFonts w:ascii="Times New Roman" w:hAnsi="Times New Roman" w:cs="Times New Roman"/>
                <w:sz w:val="27"/>
                <w:szCs w:val="27"/>
              </w:rPr>
            </w:pPr>
            <w:r>
              <w:rPr>
                <w:rFonts w:ascii="Times New Roman" w:hAnsi="Times New Roman" w:cs="Times New Roman"/>
                <w:sz w:val="27"/>
                <w:szCs w:val="27"/>
              </w:rPr>
              <w:t>letrungvov@gmail.com</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4</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Nga</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 xml:space="preserve">Nhữ Anh Tú </w:t>
            </w:r>
          </w:p>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Phạm Văn Thường</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Vov-cqtt-nga@mail.ru</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5</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Ai Cập</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 xml:space="preserve">Phan Ngọc Thạch </w:t>
            </w:r>
          </w:p>
          <w:p w:rsidR="0072678C" w:rsidRPr="00967ABB" w:rsidRDefault="00A65875"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Nguyễn Ngọc Tuấn</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vovcairo@gmail.com</w:t>
            </w:r>
          </w:p>
          <w:p w:rsidR="0072678C" w:rsidRPr="003C0E02" w:rsidRDefault="0072678C" w:rsidP="00C30139">
            <w:pPr>
              <w:contextualSpacing/>
              <w:rPr>
                <w:rFonts w:ascii="Times New Roman" w:hAnsi="Times New Roman" w:cs="Times New Roman"/>
                <w:sz w:val="27"/>
                <w:szCs w:val="27"/>
              </w:rPr>
            </w:pP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6</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Trung Quốc</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 xml:space="preserve">Hà Thị Bích Thuận  </w:t>
            </w:r>
          </w:p>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Đinh Anh Tuấn</w:t>
            </w:r>
          </w:p>
        </w:tc>
        <w:tc>
          <w:tcPr>
            <w:tcW w:w="3412" w:type="dxa"/>
          </w:tcPr>
          <w:p w:rsidR="0072678C" w:rsidRPr="00540FA7" w:rsidRDefault="0072678C" w:rsidP="00C30139">
            <w:pPr>
              <w:contextualSpacing/>
              <w:rPr>
                <w:rFonts w:ascii="Times New Roman" w:hAnsi="Times New Roman" w:cs="Times New Roman"/>
                <w:sz w:val="27"/>
                <w:szCs w:val="27"/>
              </w:rPr>
            </w:pPr>
            <w:r w:rsidRPr="00540FA7">
              <w:rPr>
                <w:rFonts w:ascii="Times New Roman" w:hAnsi="Times New Roman" w:cs="Times New Roman"/>
                <w:sz w:val="27"/>
                <w:szCs w:val="27"/>
              </w:rPr>
              <w:t>Vovbeijing2000@yahoo.com</w:t>
            </w:r>
          </w:p>
          <w:p w:rsidR="0072678C" w:rsidRPr="003C0E02" w:rsidRDefault="0072678C" w:rsidP="00C30139">
            <w:pPr>
              <w:contextualSpacing/>
              <w:rPr>
                <w:rFonts w:ascii="Times New Roman" w:hAnsi="Times New Roman" w:cs="Times New Roman"/>
                <w:sz w:val="27"/>
                <w:szCs w:val="27"/>
              </w:rPr>
            </w:pP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7</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Mỹ</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 xml:space="preserve">Nguyễn Phạm Huân </w:t>
            </w:r>
          </w:p>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Lê Huy Hoàng</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vovwashington@vov.org.vn</w:t>
            </w:r>
          </w:p>
        </w:tc>
      </w:tr>
      <w:tr w:rsidR="0072678C" w:rsidRPr="003C0E02" w:rsidTr="006470A4">
        <w:trPr>
          <w:trHeight w:val="717"/>
        </w:trPr>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8</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Pháp</w:t>
            </w:r>
          </w:p>
        </w:tc>
        <w:tc>
          <w:tcPr>
            <w:tcW w:w="3421" w:type="dxa"/>
          </w:tcPr>
          <w:p w:rsidR="0072678C" w:rsidRPr="00967ABB" w:rsidRDefault="0072678C" w:rsidP="00C30139">
            <w:pPr>
              <w:numPr>
                <w:ilvl w:val="0"/>
                <w:numId w:val="5"/>
              </w:numPr>
              <w:tabs>
                <w:tab w:val="left" w:pos="317"/>
              </w:tabs>
              <w:ind w:left="33" w:firstLine="0"/>
              <w:contextualSpacing/>
              <w:rPr>
                <w:rFonts w:ascii="Times New Roman" w:hAnsi="Times New Roman" w:cs="Times New Roman"/>
                <w:sz w:val="27"/>
                <w:szCs w:val="27"/>
              </w:rPr>
            </w:pPr>
            <w:r w:rsidRPr="00967ABB">
              <w:rPr>
                <w:rFonts w:ascii="Times New Roman" w:hAnsi="Times New Roman" w:cs="Times New Roman"/>
                <w:sz w:val="27"/>
                <w:szCs w:val="27"/>
              </w:rPr>
              <w:t xml:space="preserve">Bùi Nguyễn Quang Dũng </w:t>
            </w:r>
          </w:p>
          <w:p w:rsidR="0072678C" w:rsidRPr="00967ABB" w:rsidRDefault="00AA3963" w:rsidP="00C30139">
            <w:pPr>
              <w:numPr>
                <w:ilvl w:val="0"/>
                <w:numId w:val="5"/>
              </w:numPr>
              <w:tabs>
                <w:tab w:val="left" w:pos="317"/>
              </w:tabs>
              <w:ind w:left="33" w:firstLine="0"/>
              <w:contextualSpacing/>
              <w:rPr>
                <w:rFonts w:ascii="Times New Roman" w:hAnsi="Times New Roman" w:cs="Times New Roman"/>
                <w:sz w:val="27"/>
                <w:szCs w:val="27"/>
              </w:rPr>
            </w:pPr>
            <w:r>
              <w:rPr>
                <w:rFonts w:ascii="Times New Roman" w:hAnsi="Times New Roman" w:cs="Times New Roman"/>
                <w:sz w:val="27"/>
                <w:szCs w:val="27"/>
              </w:rPr>
              <w:t>Triệu Mạnh Hà</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thuyvanvov@gmail.com</w:t>
            </w:r>
          </w:p>
          <w:p w:rsidR="0072678C" w:rsidRPr="003C0E02" w:rsidRDefault="0072678C" w:rsidP="00C30139">
            <w:pPr>
              <w:contextualSpacing/>
              <w:rPr>
                <w:rFonts w:ascii="Times New Roman" w:hAnsi="Times New Roman" w:cs="Times New Roman"/>
                <w:sz w:val="27"/>
                <w:szCs w:val="27"/>
              </w:rPr>
            </w:pP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9</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Nhật Bản</w:t>
            </w:r>
          </w:p>
        </w:tc>
        <w:tc>
          <w:tcPr>
            <w:tcW w:w="3421" w:type="dxa"/>
          </w:tcPr>
          <w:p w:rsidR="0072678C" w:rsidRDefault="0072678C" w:rsidP="00A65875">
            <w:pPr>
              <w:numPr>
                <w:ilvl w:val="0"/>
                <w:numId w:val="5"/>
              </w:numPr>
              <w:ind w:left="317" w:hanging="283"/>
              <w:contextualSpacing/>
              <w:rPr>
                <w:rFonts w:ascii="Times New Roman" w:hAnsi="Times New Roman" w:cs="Times New Roman"/>
                <w:sz w:val="27"/>
                <w:szCs w:val="27"/>
              </w:rPr>
            </w:pPr>
            <w:r w:rsidRPr="00A65875">
              <w:rPr>
                <w:rFonts w:ascii="Times New Roman" w:hAnsi="Times New Roman" w:cs="Times New Roman"/>
                <w:sz w:val="27"/>
                <w:szCs w:val="27"/>
              </w:rPr>
              <w:t>Bùi Mạnh Hùng</w:t>
            </w:r>
          </w:p>
          <w:p w:rsidR="003C4F3B" w:rsidRPr="00A65875" w:rsidRDefault="003C4F3B" w:rsidP="00A65875">
            <w:pPr>
              <w:numPr>
                <w:ilvl w:val="0"/>
                <w:numId w:val="5"/>
              </w:numPr>
              <w:ind w:left="317" w:hanging="283"/>
              <w:contextualSpacing/>
              <w:rPr>
                <w:rFonts w:ascii="Times New Roman" w:hAnsi="Times New Roman" w:cs="Times New Roman"/>
                <w:sz w:val="27"/>
                <w:szCs w:val="27"/>
              </w:rPr>
            </w:pPr>
            <w:r>
              <w:rPr>
                <w:rFonts w:ascii="Times New Roman" w:hAnsi="Times New Roman" w:cs="Times New Roman"/>
                <w:sz w:val="27"/>
                <w:szCs w:val="27"/>
              </w:rPr>
              <w:t>Nguyễn Huy Hoàng</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buihungnhat@gmail.com</w:t>
            </w:r>
          </w:p>
          <w:p w:rsidR="0072678C" w:rsidRPr="003C0E02" w:rsidRDefault="0072678C" w:rsidP="00C30139">
            <w:pPr>
              <w:contextualSpacing/>
              <w:rPr>
                <w:rFonts w:ascii="Times New Roman" w:hAnsi="Times New Roman" w:cs="Times New Roman"/>
                <w:sz w:val="27"/>
                <w:szCs w:val="27"/>
              </w:rPr>
            </w:pP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10</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Úc</w:t>
            </w:r>
          </w:p>
        </w:tc>
        <w:tc>
          <w:tcPr>
            <w:tcW w:w="3421" w:type="dxa"/>
          </w:tcPr>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 xml:space="preserve">Đỗ Việt Nga </w:t>
            </w:r>
          </w:p>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Lê Hữu Tiến</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ngadovov@gmail.com</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11</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Séc</w:t>
            </w:r>
          </w:p>
        </w:tc>
        <w:tc>
          <w:tcPr>
            <w:tcW w:w="3421" w:type="dxa"/>
          </w:tcPr>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 xml:space="preserve">Vũ Hải Đăng </w:t>
            </w:r>
          </w:p>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Nguyễn Nho Biền</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Vovpraha2015@yahoo.com</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12</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Indonesia</w:t>
            </w:r>
          </w:p>
        </w:tc>
        <w:tc>
          <w:tcPr>
            <w:tcW w:w="3421" w:type="dxa"/>
          </w:tcPr>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Trần Hương Trà</w:t>
            </w:r>
          </w:p>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Võ Hồng Giang</w:t>
            </w:r>
          </w:p>
        </w:tc>
        <w:tc>
          <w:tcPr>
            <w:tcW w:w="3412" w:type="dxa"/>
          </w:tcPr>
          <w:p w:rsidR="0072678C" w:rsidRPr="003C0E02" w:rsidRDefault="0072678C" w:rsidP="00C30139">
            <w:pPr>
              <w:contextualSpacing/>
              <w:rPr>
                <w:rFonts w:ascii="Times New Roman" w:hAnsi="Times New Roman" w:cs="Times New Roman"/>
                <w:sz w:val="27"/>
                <w:szCs w:val="27"/>
              </w:rPr>
            </w:pPr>
            <w:r>
              <w:rPr>
                <w:rFonts w:ascii="Times New Roman" w:hAnsi="Times New Roman" w:cs="Times New Roman"/>
                <w:sz w:val="27"/>
                <w:szCs w:val="27"/>
              </w:rPr>
              <w:t>huongtravov@gmail.com</w:t>
            </w:r>
          </w:p>
        </w:tc>
      </w:tr>
      <w:tr w:rsidR="0072678C" w:rsidRPr="003C0E02" w:rsidTr="006470A4">
        <w:tc>
          <w:tcPr>
            <w:tcW w:w="577" w:type="dxa"/>
            <w:vAlign w:val="center"/>
          </w:tcPr>
          <w:p w:rsidR="0072678C" w:rsidRPr="003C0E02" w:rsidRDefault="0072678C" w:rsidP="00C30139">
            <w:pPr>
              <w:contextualSpacing/>
              <w:jc w:val="center"/>
              <w:rPr>
                <w:rFonts w:ascii="Times New Roman" w:hAnsi="Times New Roman" w:cs="Times New Roman"/>
                <w:sz w:val="27"/>
                <w:szCs w:val="27"/>
              </w:rPr>
            </w:pPr>
            <w:r w:rsidRPr="003C0E02">
              <w:rPr>
                <w:rFonts w:ascii="Times New Roman" w:hAnsi="Times New Roman" w:cs="Times New Roman"/>
                <w:sz w:val="27"/>
                <w:szCs w:val="27"/>
              </w:rPr>
              <w:t>13</w:t>
            </w:r>
          </w:p>
        </w:tc>
        <w:tc>
          <w:tcPr>
            <w:tcW w:w="1673" w:type="dxa"/>
            <w:vAlign w:val="center"/>
          </w:tcPr>
          <w:p w:rsidR="0072678C" w:rsidRPr="003C0E02" w:rsidRDefault="0072678C" w:rsidP="00C30139">
            <w:pPr>
              <w:contextualSpacing/>
              <w:jc w:val="center"/>
              <w:rPr>
                <w:rFonts w:ascii="Times New Roman" w:hAnsi="Times New Roman" w:cs="Times New Roman"/>
                <w:b/>
                <w:sz w:val="27"/>
                <w:szCs w:val="27"/>
              </w:rPr>
            </w:pPr>
            <w:r w:rsidRPr="003C0E02">
              <w:rPr>
                <w:rFonts w:ascii="Times New Roman" w:hAnsi="Times New Roman" w:cs="Times New Roman"/>
                <w:b/>
                <w:sz w:val="27"/>
                <w:szCs w:val="27"/>
              </w:rPr>
              <w:t>Ấn Độ</w:t>
            </w:r>
          </w:p>
        </w:tc>
        <w:tc>
          <w:tcPr>
            <w:tcW w:w="3421" w:type="dxa"/>
          </w:tcPr>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Phan Thanh Tùng</w:t>
            </w:r>
          </w:p>
          <w:p w:rsidR="0072678C" w:rsidRPr="00967ABB" w:rsidRDefault="0072678C" w:rsidP="00C30139">
            <w:pPr>
              <w:numPr>
                <w:ilvl w:val="0"/>
                <w:numId w:val="5"/>
              </w:numPr>
              <w:ind w:left="317" w:hanging="283"/>
              <w:contextualSpacing/>
              <w:rPr>
                <w:rFonts w:ascii="Times New Roman" w:hAnsi="Times New Roman" w:cs="Times New Roman"/>
                <w:sz w:val="27"/>
                <w:szCs w:val="27"/>
              </w:rPr>
            </w:pPr>
            <w:r w:rsidRPr="00967ABB">
              <w:rPr>
                <w:rFonts w:ascii="Times New Roman" w:hAnsi="Times New Roman" w:cs="Times New Roman"/>
                <w:sz w:val="27"/>
                <w:szCs w:val="27"/>
              </w:rPr>
              <w:t xml:space="preserve">Hoàng Việt Dũng </w:t>
            </w:r>
          </w:p>
          <w:p w:rsidR="0072678C" w:rsidRPr="00967ABB" w:rsidRDefault="0072678C" w:rsidP="00C30139">
            <w:pPr>
              <w:ind w:left="317"/>
              <w:contextualSpacing/>
              <w:rPr>
                <w:rFonts w:ascii="Times New Roman" w:hAnsi="Times New Roman" w:cs="Times New Roman"/>
                <w:sz w:val="27"/>
                <w:szCs w:val="27"/>
              </w:rPr>
            </w:pPr>
          </w:p>
        </w:tc>
        <w:tc>
          <w:tcPr>
            <w:tcW w:w="3412" w:type="dxa"/>
          </w:tcPr>
          <w:p w:rsidR="0072678C" w:rsidRPr="00D50DCB" w:rsidRDefault="0072678C" w:rsidP="00C30139">
            <w:pPr>
              <w:contextualSpacing/>
              <w:rPr>
                <w:rFonts w:ascii="Times New Roman" w:hAnsi="Times New Roman" w:cs="Times New Roman"/>
                <w:bCs/>
                <w:sz w:val="27"/>
                <w:szCs w:val="27"/>
              </w:rPr>
            </w:pPr>
            <w:r w:rsidRPr="00D50DCB">
              <w:rPr>
                <w:rFonts w:ascii="Times New Roman" w:hAnsi="Times New Roman" w:cs="Times New Roman"/>
                <w:bCs/>
                <w:sz w:val="27"/>
                <w:szCs w:val="27"/>
              </w:rPr>
              <w:t>pttung.vov@gmail.com</w:t>
            </w:r>
          </w:p>
          <w:p w:rsidR="0072678C" w:rsidRPr="003C0E02" w:rsidRDefault="0072678C" w:rsidP="00C30139">
            <w:pPr>
              <w:contextualSpacing/>
              <w:rPr>
                <w:rFonts w:ascii="Times New Roman" w:hAnsi="Times New Roman" w:cs="Times New Roman"/>
                <w:sz w:val="27"/>
                <w:szCs w:val="27"/>
              </w:rPr>
            </w:pPr>
          </w:p>
        </w:tc>
      </w:tr>
    </w:tbl>
    <w:p w:rsidR="008447B4" w:rsidRDefault="002E5AC2" w:rsidP="008447B4">
      <w:pPr>
        <w:tabs>
          <w:tab w:val="left" w:pos="990"/>
        </w:tabs>
        <w:spacing w:before="120" w:after="120" w:line="380" w:lineRule="exact"/>
        <w:jc w:val="both"/>
        <w:rPr>
          <w:rFonts w:ascii="Times New Roman" w:eastAsia="Times New Roman" w:hAnsi="Times New Roman" w:cs="Times New Roman"/>
          <w:b/>
          <w:i/>
          <w:sz w:val="28"/>
          <w:szCs w:val="28"/>
        </w:rPr>
      </w:pPr>
      <w:r w:rsidRPr="008447B4">
        <w:rPr>
          <w:rFonts w:ascii="Times New Roman" w:eastAsia="Times New Roman" w:hAnsi="Times New Roman" w:cs="Times New Roman"/>
          <w:b/>
          <w:i/>
          <w:sz w:val="28"/>
          <w:szCs w:val="28"/>
        </w:rPr>
        <w:t xml:space="preserve">       </w:t>
      </w:r>
      <w:r w:rsidR="008447B4" w:rsidRPr="008447B4">
        <w:rPr>
          <w:rFonts w:ascii="Times New Roman" w:eastAsia="Times New Roman" w:hAnsi="Times New Roman" w:cs="Times New Roman"/>
          <w:b/>
          <w:i/>
          <w:sz w:val="28"/>
          <w:szCs w:val="28"/>
        </w:rPr>
        <w:t>-  Số lượng tin, bài, chương trình hàng tháng, hàng năm của CQTT</w:t>
      </w:r>
      <w:r w:rsidR="008447B4" w:rsidRPr="008447B4">
        <w:rPr>
          <w:rFonts w:ascii="Times New Roman" w:eastAsia="Times New Roman" w:hAnsi="Times New Roman" w:cs="Times New Roman"/>
          <w:b/>
          <w:i/>
          <w:sz w:val="28"/>
          <w:szCs w:val="28"/>
          <w:lang w:val="vi-VN"/>
        </w:rPr>
        <w:t>:</w:t>
      </w:r>
    </w:p>
    <w:p w:rsidR="00EE79BC" w:rsidRPr="00465AF1" w:rsidRDefault="008447B4" w:rsidP="008447B4">
      <w:pPr>
        <w:tabs>
          <w:tab w:val="left" w:pos="990"/>
        </w:tabs>
        <w:spacing w:before="120" w:after="120" w:line="38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9C7296">
        <w:rPr>
          <w:rFonts w:ascii="Times New Roman" w:eastAsia="Times New Roman" w:hAnsi="Times New Roman" w:cs="Times New Roman"/>
          <w:sz w:val="28"/>
          <w:szCs w:val="28"/>
        </w:rPr>
        <w:t xml:space="preserve">Bình quân một tháng, </w:t>
      </w:r>
      <w:r w:rsidRPr="0009627A">
        <w:rPr>
          <w:rFonts w:ascii="Times New Roman" w:eastAsia="Times New Roman" w:hAnsi="Times New Roman" w:cs="Times New Roman"/>
          <w:sz w:val="28"/>
          <w:szCs w:val="28"/>
        </w:rPr>
        <w:t xml:space="preserve">mỗi CQTT của Đài TNVN sản xuất được </w:t>
      </w:r>
      <w:r>
        <w:rPr>
          <w:rFonts w:ascii="Times New Roman" w:eastAsia="Times New Roman" w:hAnsi="Times New Roman" w:cs="Times New Roman"/>
          <w:sz w:val="28"/>
          <w:szCs w:val="28"/>
        </w:rPr>
        <w:t xml:space="preserve">trung bình </w:t>
      </w:r>
      <w:r w:rsidR="0012586A">
        <w:rPr>
          <w:rFonts w:ascii="Times New Roman" w:eastAsia="Times New Roman" w:hAnsi="Times New Roman" w:cs="Times New Roman"/>
          <w:sz w:val="28"/>
          <w:szCs w:val="28"/>
        </w:rPr>
        <w:t>60</w:t>
      </w:r>
      <w:r w:rsidRPr="0009627A">
        <w:rPr>
          <w:rFonts w:ascii="Times New Roman" w:eastAsia="Times New Roman" w:hAnsi="Times New Roman" w:cs="Times New Roman"/>
          <w:sz w:val="28"/>
          <w:szCs w:val="28"/>
        </w:rPr>
        <w:t xml:space="preserve"> đơn vị tin bài cho một loại hình báo chí. </w:t>
      </w:r>
      <w:r>
        <w:rPr>
          <w:rFonts w:ascii="Times New Roman" w:eastAsia="Times New Roman" w:hAnsi="Times New Roman" w:cs="Times New Roman"/>
          <w:sz w:val="28"/>
          <w:szCs w:val="28"/>
        </w:rPr>
        <w:t>Hằng năm mỗi cơ quan TT Đài TNVN sản xuất được trung bình 1</w:t>
      </w:r>
      <w:r w:rsidR="0012586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00 bài/ năm cho cả bốn loại hình báo chí của Đài TNVN. Tuy nhiên, số lượng tin, bài của mỗi cơ quan TT có sự chênh lệch khá lớn do đặc thù địa bàn hoạt động và tình hình thực tế. Trong số 13 cơ quan TT của Đài </w:t>
      </w:r>
      <w:r>
        <w:rPr>
          <w:rFonts w:ascii="Times New Roman" w:eastAsia="Times New Roman" w:hAnsi="Times New Roman" w:cs="Times New Roman"/>
          <w:sz w:val="28"/>
          <w:szCs w:val="28"/>
        </w:rPr>
        <w:lastRenderedPageBreak/>
        <w:t xml:space="preserve">TNVN, cơ quan TT tại Mỹ và Pháp luôn có số lượng tin bài nhiều nhất, hơn 2000 tin, bài/ năm. </w:t>
      </w:r>
      <w:r w:rsidRPr="009C7296">
        <w:rPr>
          <w:rFonts w:ascii="Times New Roman" w:eastAsia="Times New Roman" w:hAnsi="Times New Roman" w:cs="Times New Roman"/>
          <w:sz w:val="28"/>
          <w:szCs w:val="28"/>
        </w:rPr>
        <w:t xml:space="preserve"> </w:t>
      </w:r>
    </w:p>
    <w:p w:rsidR="008447B4" w:rsidRPr="008447B4" w:rsidRDefault="008447B4" w:rsidP="008447B4">
      <w:pPr>
        <w:tabs>
          <w:tab w:val="left" w:pos="567"/>
        </w:tabs>
        <w:spacing w:before="120" w:after="120" w:line="380" w:lineRule="exact"/>
        <w:jc w:val="both"/>
        <w:rPr>
          <w:rFonts w:ascii="Times New Roman" w:eastAsia="Times New Roman" w:hAnsi="Times New Roman" w:cs="Times New Roman"/>
          <w:b/>
          <w:i/>
          <w:sz w:val="24"/>
          <w:szCs w:val="24"/>
        </w:rPr>
      </w:pPr>
      <w:r>
        <w:rPr>
          <w:rFonts w:ascii="Times New Roman" w:eastAsia="Times New Roman" w:hAnsi="Times New Roman" w:cs="Times New Roman"/>
          <w:b/>
          <w:i/>
          <w:sz w:val="28"/>
          <w:szCs w:val="28"/>
        </w:rPr>
        <w:tab/>
      </w:r>
      <w:r w:rsidRPr="008447B4">
        <w:rPr>
          <w:rFonts w:ascii="Times New Roman" w:eastAsia="Times New Roman" w:hAnsi="Times New Roman" w:cs="Times New Roman"/>
          <w:b/>
          <w:i/>
          <w:sz w:val="28"/>
          <w:szCs w:val="28"/>
        </w:rPr>
        <w:t xml:space="preserve">-  Nội dung chính các tin, bài, chương trình do CQTT sản xuất: </w:t>
      </w:r>
      <w:r w:rsidRPr="008447B4">
        <w:rPr>
          <w:rFonts w:ascii="Times New Roman" w:eastAsia="Times New Roman" w:hAnsi="Times New Roman" w:cs="Times New Roman"/>
          <w:b/>
          <w:i/>
          <w:sz w:val="28"/>
          <w:szCs w:val="28"/>
        </w:rPr>
        <w:tab/>
      </w:r>
    </w:p>
    <w:p w:rsidR="008447B4" w:rsidRDefault="008447B4" w:rsidP="008447B4">
      <w:pPr>
        <w:tabs>
          <w:tab w:val="left" w:pos="990"/>
        </w:tabs>
        <w:spacing w:before="120" w:after="120" w:line="380" w:lineRule="exact"/>
        <w:ind w:firstLine="567"/>
        <w:jc w:val="both"/>
        <w:rPr>
          <w:rFonts w:ascii="Times New Roman" w:eastAsia="Times New Roman" w:hAnsi="Times New Roman" w:cs="Times New Roman"/>
          <w:sz w:val="28"/>
          <w:szCs w:val="28"/>
        </w:rPr>
      </w:pPr>
      <w:r w:rsidRPr="009C7296">
        <w:rPr>
          <w:rFonts w:ascii="Times New Roman" w:eastAsia="Times New Roman" w:hAnsi="Times New Roman" w:cs="Times New Roman"/>
          <w:sz w:val="28"/>
          <w:szCs w:val="28"/>
        </w:rPr>
        <w:t>Nội dung tin, bài của các CQTT của Đài TNVN sẽ phụ thuộc vào tính chất từng địa bàn, khu vực trên thế giới. Nhìn chung, hoạt động chuyên môn báo chí của các CQTT sẽ tập trung vào các mảng nội dung chính như sau: Các tin bài về thời sự quốc tế tại địa bàn và khu vực</w:t>
      </w:r>
      <w:r w:rsidRPr="009C7296">
        <w:rPr>
          <w:rFonts w:ascii="Times New Roman" w:eastAsia="Times New Roman" w:hAnsi="Times New Roman" w:cs="Times New Roman"/>
          <w:sz w:val="28"/>
          <w:szCs w:val="28"/>
          <w:lang w:val="vi-VN"/>
        </w:rPr>
        <w:t>, c</w:t>
      </w:r>
      <w:r w:rsidRPr="009C7296">
        <w:rPr>
          <w:rFonts w:ascii="Times New Roman" w:eastAsia="Times New Roman" w:hAnsi="Times New Roman" w:cs="Times New Roman"/>
          <w:sz w:val="28"/>
          <w:szCs w:val="28"/>
        </w:rPr>
        <w:t>ác tin bài về hoạt động đối ngoại của Việt Nam tại địa bàn và khu vực</w:t>
      </w:r>
      <w:r w:rsidRPr="009C7296">
        <w:rPr>
          <w:rFonts w:ascii="Times New Roman" w:eastAsia="Times New Roman" w:hAnsi="Times New Roman" w:cs="Times New Roman"/>
          <w:sz w:val="28"/>
          <w:szCs w:val="28"/>
          <w:lang w:val="vi-VN"/>
        </w:rPr>
        <w:t>, t</w:t>
      </w:r>
      <w:r w:rsidRPr="009C7296">
        <w:rPr>
          <w:rFonts w:ascii="Times New Roman" w:eastAsia="Times New Roman" w:hAnsi="Times New Roman" w:cs="Times New Roman"/>
          <w:sz w:val="28"/>
          <w:szCs w:val="28"/>
        </w:rPr>
        <w:t>in bài về các cơ quan đại diện VN tại nước ngoài và cộng đồng người Việt tại nước ngoài</w:t>
      </w:r>
      <w:r w:rsidRPr="009C7296">
        <w:rPr>
          <w:rFonts w:ascii="Times New Roman" w:eastAsia="Times New Roman" w:hAnsi="Times New Roman" w:cs="Times New Roman"/>
          <w:sz w:val="28"/>
          <w:szCs w:val="28"/>
          <w:lang w:val="vi-VN"/>
        </w:rPr>
        <w:t>, k</w:t>
      </w:r>
      <w:r w:rsidRPr="009C7296">
        <w:rPr>
          <w:rFonts w:ascii="Times New Roman" w:eastAsia="Times New Roman" w:hAnsi="Times New Roman" w:cs="Times New Roman"/>
          <w:sz w:val="28"/>
          <w:szCs w:val="28"/>
        </w:rPr>
        <w:t>hai thác chuyên gia về các vấn đề thời sự nóng của thế giới</w:t>
      </w:r>
      <w:r w:rsidRPr="009C7296">
        <w:rPr>
          <w:rFonts w:ascii="Times New Roman" w:eastAsia="Times New Roman" w:hAnsi="Times New Roman" w:cs="Times New Roman"/>
          <w:sz w:val="28"/>
          <w:szCs w:val="28"/>
          <w:lang w:val="vi-VN"/>
        </w:rPr>
        <w:t xml:space="preserve">... </w:t>
      </w:r>
    </w:p>
    <w:p w:rsidR="008447B4" w:rsidRPr="00B27306" w:rsidRDefault="008447B4" w:rsidP="008447B4">
      <w:pPr>
        <w:tabs>
          <w:tab w:val="left" w:pos="990"/>
        </w:tabs>
        <w:spacing w:before="120" w:after="120" w:line="380" w:lineRule="exact"/>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mạng lưới CQTT của Đài TNVN còn là cầu nối với các đối tác quốc tế để khai thác hiệu quả các nguồn thông tin tại địa bàn về các lĩnh vực trong đời sống xã hội như khoa học, giáo dục, chính trị, kinh tế…</w:t>
      </w:r>
    </w:p>
    <w:p w:rsidR="008447B4" w:rsidRPr="008447B4" w:rsidRDefault="008447B4" w:rsidP="008447B4">
      <w:pPr>
        <w:tabs>
          <w:tab w:val="left" w:pos="567"/>
        </w:tabs>
        <w:spacing w:before="120" w:after="120" w:line="3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Pr="008447B4">
        <w:rPr>
          <w:rFonts w:ascii="Times New Roman" w:eastAsia="Times New Roman" w:hAnsi="Times New Roman" w:cs="Times New Roman"/>
          <w:b/>
          <w:i/>
          <w:sz w:val="28"/>
          <w:szCs w:val="28"/>
        </w:rPr>
        <w:t>-  Việc cung cấp thông tin của CQTT cho cơ quan chỉ đạo, quản lý:</w:t>
      </w:r>
    </w:p>
    <w:p w:rsidR="008447B4" w:rsidRDefault="008447B4" w:rsidP="008447B4">
      <w:pPr>
        <w:tabs>
          <w:tab w:val="left" w:pos="567"/>
        </w:tabs>
        <w:spacing w:before="120" w:after="12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3C3913">
        <w:rPr>
          <w:rFonts w:ascii="Times New Roman" w:eastAsia="Times New Roman" w:hAnsi="Times New Roman" w:cs="Times New Roman"/>
          <w:sz w:val="28"/>
          <w:szCs w:val="28"/>
        </w:rPr>
        <w:t>Mạng lưới CQTT Đài TNVN luôn tuân thủ quy định và hoàn thành tốt các nhiệm vụ được giao. Đặc biệt, các CQTT Đài TNVN đã tham gia</w:t>
      </w:r>
      <w:r>
        <w:rPr>
          <w:rFonts w:ascii="Times New Roman" w:eastAsia="Times New Roman" w:hAnsi="Times New Roman" w:cs="Times New Roman"/>
          <w:b/>
          <w:sz w:val="28"/>
          <w:szCs w:val="28"/>
        </w:rPr>
        <w:t xml:space="preserve"> </w:t>
      </w:r>
      <w:r w:rsidRPr="00F97905">
        <w:rPr>
          <w:rFonts w:ascii="Times New Roman" w:eastAsia="Times New Roman" w:hAnsi="Times New Roman" w:cs="Times New Roman"/>
          <w:sz w:val="28"/>
          <w:szCs w:val="28"/>
        </w:rPr>
        <w:t>tích cực, phối hợp hiệu quả với Đại sứ quán Việt Nam tại các nước để tăng cường công tác tuyên truyền về các chính sách, pháp luật của Nhà nước đến với cộng đồng người Việt sống ở nước ngoài, cũng như đưa tin đậm nét các hoạt động của người Việt ở nước ngoài. Các CQTT Đài TNVN đều gửi báo cáo tháng, báo cáo quý cho Lãnh đạo Đài TNVN về hoạt động của cơ quan</w:t>
      </w:r>
      <w:r>
        <w:rPr>
          <w:rFonts w:ascii="Times New Roman" w:eastAsia="Times New Roman" w:hAnsi="Times New Roman" w:cs="Times New Roman"/>
          <w:sz w:val="28"/>
          <w:szCs w:val="28"/>
        </w:rPr>
        <w:t>,</w:t>
      </w:r>
      <w:r w:rsidRPr="00F97905">
        <w:rPr>
          <w:rFonts w:ascii="Times New Roman" w:eastAsia="Times New Roman" w:hAnsi="Times New Roman" w:cs="Times New Roman"/>
          <w:sz w:val="28"/>
          <w:szCs w:val="28"/>
        </w:rPr>
        <w:t xml:space="preserve"> phục vụ cơ chế quản lý đảm bảo hoạt động hiệu quả của các CQTT tại mỗi địa bàn, khu vực.</w:t>
      </w:r>
      <w:r>
        <w:rPr>
          <w:rFonts w:ascii="Times New Roman" w:eastAsia="Times New Roman" w:hAnsi="Times New Roman" w:cs="Times New Roman"/>
          <w:b/>
          <w:sz w:val="28"/>
          <w:szCs w:val="28"/>
        </w:rPr>
        <w:t xml:space="preserve"> </w:t>
      </w:r>
    </w:p>
    <w:p w:rsidR="008447B4" w:rsidRDefault="008447B4" w:rsidP="008447B4">
      <w:pPr>
        <w:tabs>
          <w:tab w:val="left" w:pos="567"/>
        </w:tabs>
        <w:spacing w:before="120" w:after="12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97905">
        <w:rPr>
          <w:rFonts w:ascii="Times New Roman" w:eastAsia="Times New Roman" w:hAnsi="Times New Roman" w:cs="Times New Roman"/>
          <w:sz w:val="28"/>
          <w:szCs w:val="28"/>
        </w:rPr>
        <w:t>Đối với các địa bàn, khu vực c</w:t>
      </w:r>
      <w:r>
        <w:rPr>
          <w:rFonts w:ascii="Times New Roman" w:eastAsia="Times New Roman" w:hAnsi="Times New Roman" w:cs="Times New Roman"/>
          <w:sz w:val="28"/>
          <w:szCs w:val="28"/>
        </w:rPr>
        <w:t>ó các sự kiện quan trọng, phóng viên CQTT Đài TNVN luôn có những tin bài chất lượng phản ánh khách quan, hiệu quả về sự kiện xảy ra tại địa bàn. Đồng thời, CQTT Đài TNVN luôn làm tốt nhiệm vụ quảng bá văn hóa, du lịch Việt Nam ra nước ngoài thông qua mối quan hệ chặt chẽ, tốt đẹp với các tổ chức, đối tác tại địa bàn, góp phần mở rộng quan hệ hợp tác của Đài TNVN với các tổ chức quốc tế.</w:t>
      </w:r>
    </w:p>
    <w:p w:rsidR="002E5AC2" w:rsidRDefault="008447B4" w:rsidP="00E47F5E">
      <w:pPr>
        <w:tabs>
          <w:tab w:val="left" w:pos="567"/>
        </w:tabs>
        <w:spacing w:before="120" w:after="12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2E5AC2">
        <w:rPr>
          <w:rFonts w:ascii="Times New Roman" w:eastAsia="Times New Roman" w:hAnsi="Times New Roman" w:cs="Times New Roman"/>
          <w:b/>
          <w:sz w:val="28"/>
          <w:szCs w:val="28"/>
        </w:rPr>
        <w:t xml:space="preserve">b) </w:t>
      </w:r>
      <w:r w:rsidR="002E5AC2" w:rsidRPr="0009627A">
        <w:rPr>
          <w:rFonts w:ascii="Times New Roman" w:eastAsia="Times New Roman" w:hAnsi="Times New Roman" w:cs="Times New Roman"/>
          <w:b/>
          <w:sz w:val="28"/>
          <w:szCs w:val="28"/>
        </w:rPr>
        <w:t>Hạn chế, khó khăn</w:t>
      </w:r>
    </w:p>
    <w:p w:rsidR="002E5AC2" w:rsidRDefault="002E5AC2" w:rsidP="00E47F5E">
      <w:pPr>
        <w:spacing w:before="120" w:after="12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3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Về mặt nhân lực</w:t>
      </w:r>
      <w:r w:rsidR="00884C16">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 xml:space="preserve">các CQTT: </w:t>
      </w:r>
      <w:r w:rsidRPr="00195354">
        <w:rPr>
          <w:rFonts w:ascii="Times New Roman" w:eastAsia="Times New Roman" w:hAnsi="Times New Roman" w:cs="Times New Roman"/>
          <w:sz w:val="28"/>
          <w:szCs w:val="28"/>
        </w:rPr>
        <w:t xml:space="preserve">Nhân sự của CQTT Đài TNVN tại tất cả các địa bàn là 02 người. Tuy nhiên, các CQTT vẫn phải đáp ứng khối lượng </w:t>
      </w:r>
      <w:r>
        <w:rPr>
          <w:rFonts w:ascii="Times New Roman" w:eastAsia="Times New Roman" w:hAnsi="Times New Roman" w:cs="Times New Roman"/>
          <w:sz w:val="28"/>
          <w:szCs w:val="28"/>
        </w:rPr>
        <w:t xml:space="preserve">lớn </w:t>
      </w:r>
      <w:r w:rsidRPr="00195354">
        <w:rPr>
          <w:rFonts w:ascii="Times New Roman" w:eastAsia="Times New Roman" w:hAnsi="Times New Roman" w:cs="Times New Roman"/>
          <w:sz w:val="28"/>
          <w:szCs w:val="28"/>
        </w:rPr>
        <w:t>tin bài sản xuất hàng tháng cho cả 4 loại hình báo chí hiện nay của Đài TNVN là khó khăn lớn của các CQTT, đặc biệt, đối với các địa bàn rộng lớn, trọng điểm như Mỹ, Nhật, Indonesia, Úc</w:t>
      </w:r>
      <w:r w:rsidR="00884C16">
        <w:rPr>
          <w:rFonts w:ascii="Times New Roman" w:eastAsia="Times New Roman" w:hAnsi="Times New Roman" w:cs="Times New Roman"/>
          <w:sz w:val="28"/>
          <w:szCs w:val="28"/>
        </w:rPr>
        <w:t>, Pháp</w:t>
      </w:r>
      <w:r w:rsidRPr="00195354">
        <w:rPr>
          <w:rFonts w:ascii="Times New Roman" w:eastAsia="Times New Roman" w:hAnsi="Times New Roman" w:cs="Times New Roman"/>
          <w:sz w:val="28"/>
          <w:szCs w:val="28"/>
        </w:rPr>
        <w:t xml:space="preserve">. </w:t>
      </w:r>
    </w:p>
    <w:p w:rsidR="003A2F9D" w:rsidRPr="00195354" w:rsidRDefault="002E5AC2" w:rsidP="00E47F5E">
      <w:pPr>
        <w:spacing w:before="120" w:after="12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Về chi phí hoạt động: các CQTT hoạt động bằng nguồn ngân sách nhà nước, do vậy, các chi phí khám chữa bệnh, bảo hiểm của thân nhân chưa được đảm bảo, trong khi, chi phí khám chữa bệnh tại nước ngoài rất tốn kém.</w:t>
      </w:r>
    </w:p>
    <w:p w:rsidR="00967ABB" w:rsidRPr="00967ABB" w:rsidRDefault="008A6D90" w:rsidP="00E47F5E">
      <w:pPr>
        <w:tabs>
          <w:tab w:val="left" w:pos="426"/>
        </w:tabs>
        <w:spacing w:before="120" w:after="12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967ABB" w:rsidRPr="00967ABB">
        <w:rPr>
          <w:rFonts w:ascii="Times New Roman" w:eastAsia="Times New Roman" w:hAnsi="Times New Roman" w:cs="Times New Roman"/>
          <w:b/>
          <w:sz w:val="28"/>
          <w:szCs w:val="28"/>
        </w:rPr>
        <w:t>c) Địa điểm đặt CQTT, trụ sở làm vi</w:t>
      </w:r>
      <w:r w:rsidR="0012586A">
        <w:rPr>
          <w:rFonts w:ascii="Times New Roman" w:eastAsia="Times New Roman" w:hAnsi="Times New Roman" w:cs="Times New Roman"/>
          <w:b/>
          <w:sz w:val="28"/>
          <w:szCs w:val="28"/>
        </w:rPr>
        <w:t>ệc, kinh phí hoạt động hằng năm</w:t>
      </w:r>
    </w:p>
    <w:p w:rsidR="005910C8" w:rsidRDefault="00967ABB" w:rsidP="005910C8">
      <w:pPr>
        <w:tabs>
          <w:tab w:val="left" w:pos="990"/>
        </w:tabs>
        <w:spacing w:after="0" w:line="380" w:lineRule="exact"/>
        <w:ind w:firstLine="680"/>
        <w:jc w:val="both"/>
        <w:rPr>
          <w:rFonts w:ascii="Times New Roman" w:eastAsia="Times New Roman" w:hAnsi="Times New Roman" w:cs="Times New Roman"/>
          <w:sz w:val="28"/>
          <w:szCs w:val="28"/>
        </w:rPr>
      </w:pPr>
      <w:r w:rsidRPr="002B626B">
        <w:rPr>
          <w:rFonts w:ascii="Times New Roman" w:eastAsia="Times New Roman" w:hAnsi="Times New Roman" w:cs="Times New Roman"/>
          <w:sz w:val="28"/>
          <w:szCs w:val="28"/>
        </w:rPr>
        <w:t>Hiện nay, toàn bộ kinh phí hoạt động của các CQTT của Đài TNVN lấy từ nguồn ngân sách nhà nước được phân bổ hằng năm</w:t>
      </w:r>
      <w:r w:rsidR="005910C8">
        <w:rPr>
          <w:rFonts w:ascii="Times New Roman" w:eastAsia="Times New Roman" w:hAnsi="Times New Roman" w:cs="Times New Roman"/>
          <w:sz w:val="28"/>
          <w:szCs w:val="28"/>
        </w:rPr>
        <w:t xml:space="preserve">. </w:t>
      </w:r>
      <w:r w:rsidR="005910C8" w:rsidRPr="007D3786">
        <w:rPr>
          <w:rFonts w:ascii="Times New Roman" w:eastAsia="Times New Roman" w:hAnsi="Times New Roman" w:cs="Times New Roman"/>
          <w:sz w:val="28"/>
          <w:szCs w:val="28"/>
        </w:rPr>
        <w:t xml:space="preserve">Tổng kinh phí hoạt động của </w:t>
      </w:r>
      <w:r w:rsidR="005910C8">
        <w:rPr>
          <w:rFonts w:ascii="Times New Roman" w:eastAsia="Times New Roman" w:hAnsi="Times New Roman" w:cs="Times New Roman"/>
          <w:sz w:val="28"/>
          <w:szCs w:val="28"/>
        </w:rPr>
        <w:t>13 CQTT Đài TNVN năm 2021</w:t>
      </w:r>
      <w:r w:rsidR="005910C8" w:rsidRPr="007D3786">
        <w:rPr>
          <w:rFonts w:ascii="Times New Roman" w:eastAsia="Times New Roman" w:hAnsi="Times New Roman" w:cs="Times New Roman"/>
          <w:sz w:val="28"/>
          <w:szCs w:val="28"/>
        </w:rPr>
        <w:t xml:space="preserve"> là: </w:t>
      </w:r>
      <w:r w:rsidR="005910C8">
        <w:rPr>
          <w:rFonts w:ascii="Times New Roman" w:eastAsia="Times New Roman" w:hAnsi="Times New Roman" w:cs="Times New Roman"/>
          <w:sz w:val="28"/>
          <w:szCs w:val="28"/>
        </w:rPr>
        <w:t>3,515,000 USD, cụ thể như sau:</w:t>
      </w:r>
    </w:p>
    <w:p w:rsidR="005910C8" w:rsidRPr="002B626B" w:rsidRDefault="005910C8" w:rsidP="005910C8">
      <w:pPr>
        <w:tabs>
          <w:tab w:val="left" w:pos="990"/>
        </w:tabs>
        <w:spacing w:after="0" w:line="380" w:lineRule="exact"/>
        <w:ind w:firstLine="680"/>
        <w:jc w:val="both"/>
        <w:rPr>
          <w:rFonts w:ascii="Times New Roman" w:eastAsia="Times New Roman" w:hAnsi="Times New Roman" w:cs="Times New Roman"/>
          <w:sz w:val="28"/>
          <w:szCs w:val="28"/>
        </w:rPr>
      </w:pPr>
    </w:p>
    <w:tbl>
      <w:tblPr>
        <w:tblStyle w:val="TableGrid"/>
        <w:tblW w:w="8505" w:type="dxa"/>
        <w:tblInd w:w="534" w:type="dxa"/>
        <w:tblLook w:val="04A0" w:firstRow="1" w:lastRow="0" w:firstColumn="1" w:lastColumn="0" w:noHBand="0" w:noVBand="1"/>
      </w:tblPr>
      <w:tblGrid>
        <w:gridCol w:w="708"/>
        <w:gridCol w:w="1701"/>
        <w:gridCol w:w="2126"/>
        <w:gridCol w:w="1559"/>
        <w:gridCol w:w="2411"/>
      </w:tblGrid>
      <w:tr w:rsidR="00967ABB" w:rsidRPr="007F7639" w:rsidTr="005910C8">
        <w:trPr>
          <w:trHeight w:val="1011"/>
        </w:trPr>
        <w:tc>
          <w:tcPr>
            <w:tcW w:w="708" w:type="dxa"/>
            <w:vAlign w:val="center"/>
          </w:tcPr>
          <w:p w:rsidR="00967ABB" w:rsidRPr="007F7639" w:rsidRDefault="00967ABB" w:rsidP="005910C8">
            <w:pPr>
              <w:tabs>
                <w:tab w:val="left" w:pos="990"/>
              </w:tabs>
              <w:spacing w:line="336" w:lineRule="auto"/>
              <w:jc w:val="center"/>
              <w:rPr>
                <w:rFonts w:ascii="Times New Roman" w:eastAsia="Times New Roman" w:hAnsi="Times New Roman" w:cs="Times New Roman"/>
                <w:b/>
                <w:sz w:val="28"/>
                <w:szCs w:val="28"/>
              </w:rPr>
            </w:pPr>
            <w:r w:rsidRPr="007F7639">
              <w:rPr>
                <w:rFonts w:ascii="Times New Roman" w:eastAsia="Times New Roman" w:hAnsi="Times New Roman" w:cs="Times New Roman"/>
                <w:b/>
                <w:sz w:val="28"/>
                <w:szCs w:val="28"/>
              </w:rPr>
              <w:t>TT</w:t>
            </w:r>
          </w:p>
        </w:tc>
        <w:tc>
          <w:tcPr>
            <w:tcW w:w="1701" w:type="dxa"/>
            <w:vAlign w:val="center"/>
          </w:tcPr>
          <w:p w:rsidR="00967ABB" w:rsidRPr="007F7639" w:rsidRDefault="00967ABB" w:rsidP="005910C8">
            <w:pPr>
              <w:tabs>
                <w:tab w:val="left" w:pos="990"/>
              </w:tabs>
              <w:spacing w:line="336" w:lineRule="auto"/>
              <w:jc w:val="center"/>
              <w:rPr>
                <w:rFonts w:ascii="Times New Roman" w:eastAsia="Times New Roman" w:hAnsi="Times New Roman" w:cs="Times New Roman"/>
                <w:b/>
                <w:sz w:val="28"/>
                <w:szCs w:val="28"/>
              </w:rPr>
            </w:pPr>
            <w:r w:rsidRPr="007F7639">
              <w:rPr>
                <w:rFonts w:ascii="Times New Roman" w:eastAsia="Times New Roman" w:hAnsi="Times New Roman" w:cs="Times New Roman"/>
                <w:b/>
                <w:sz w:val="28"/>
                <w:szCs w:val="28"/>
              </w:rPr>
              <w:t>CQ TT</w:t>
            </w:r>
          </w:p>
        </w:tc>
        <w:tc>
          <w:tcPr>
            <w:tcW w:w="2126" w:type="dxa"/>
            <w:vAlign w:val="center"/>
          </w:tcPr>
          <w:p w:rsidR="00967ABB" w:rsidRPr="007F7639" w:rsidRDefault="00967ABB" w:rsidP="005910C8">
            <w:pPr>
              <w:tabs>
                <w:tab w:val="left" w:pos="990"/>
              </w:tabs>
              <w:spacing w:line="336" w:lineRule="auto"/>
              <w:jc w:val="center"/>
              <w:rPr>
                <w:rFonts w:ascii="Times New Roman" w:eastAsia="Times New Roman" w:hAnsi="Times New Roman" w:cs="Times New Roman"/>
                <w:b/>
                <w:sz w:val="28"/>
                <w:szCs w:val="28"/>
              </w:rPr>
            </w:pPr>
            <w:r w:rsidRPr="007F7639">
              <w:rPr>
                <w:rFonts w:ascii="Times New Roman" w:eastAsia="Times New Roman" w:hAnsi="Times New Roman" w:cs="Times New Roman"/>
                <w:b/>
                <w:sz w:val="28"/>
                <w:szCs w:val="28"/>
              </w:rPr>
              <w:t>ĐỊA ĐIỂM</w:t>
            </w:r>
          </w:p>
        </w:tc>
        <w:tc>
          <w:tcPr>
            <w:tcW w:w="1559" w:type="dxa"/>
            <w:vAlign w:val="center"/>
          </w:tcPr>
          <w:p w:rsidR="00967ABB" w:rsidRPr="007F7639" w:rsidRDefault="00967ABB" w:rsidP="005910C8">
            <w:pPr>
              <w:tabs>
                <w:tab w:val="left" w:pos="990"/>
              </w:tabs>
              <w:spacing w:line="336" w:lineRule="auto"/>
              <w:jc w:val="center"/>
              <w:rPr>
                <w:rFonts w:ascii="Times New Roman" w:eastAsia="Times New Roman" w:hAnsi="Times New Roman" w:cs="Times New Roman"/>
                <w:b/>
                <w:sz w:val="28"/>
                <w:szCs w:val="28"/>
              </w:rPr>
            </w:pPr>
            <w:r w:rsidRPr="007F7639">
              <w:rPr>
                <w:rFonts w:ascii="Times New Roman" w:eastAsia="Times New Roman" w:hAnsi="Times New Roman" w:cs="Times New Roman"/>
                <w:b/>
                <w:sz w:val="28"/>
                <w:szCs w:val="28"/>
              </w:rPr>
              <w:t>TRỤ SỞ</w:t>
            </w:r>
          </w:p>
        </w:tc>
        <w:tc>
          <w:tcPr>
            <w:tcW w:w="2411" w:type="dxa"/>
            <w:vAlign w:val="center"/>
          </w:tcPr>
          <w:p w:rsidR="00967ABB" w:rsidRPr="007F7639" w:rsidRDefault="00967ABB" w:rsidP="005910C8">
            <w:pPr>
              <w:tabs>
                <w:tab w:val="left" w:pos="990"/>
              </w:tabs>
              <w:spacing w:line="336" w:lineRule="auto"/>
              <w:jc w:val="center"/>
              <w:rPr>
                <w:rFonts w:ascii="Times New Roman" w:eastAsia="Times New Roman" w:hAnsi="Times New Roman" w:cs="Times New Roman"/>
                <w:b/>
                <w:sz w:val="28"/>
                <w:szCs w:val="28"/>
              </w:rPr>
            </w:pPr>
            <w:r w:rsidRPr="007F7639">
              <w:rPr>
                <w:rFonts w:ascii="Times New Roman" w:eastAsia="Times New Roman" w:hAnsi="Times New Roman" w:cs="Times New Roman"/>
                <w:b/>
                <w:sz w:val="28"/>
                <w:szCs w:val="28"/>
              </w:rPr>
              <w:t>KINH PHÍ HĐ NĂM</w:t>
            </w:r>
            <w:r>
              <w:rPr>
                <w:rFonts w:ascii="Times New Roman" w:eastAsia="Times New Roman" w:hAnsi="Times New Roman" w:cs="Times New Roman"/>
                <w:b/>
                <w:sz w:val="28"/>
                <w:szCs w:val="28"/>
              </w:rPr>
              <w:t xml:space="preserve"> 2021</w:t>
            </w:r>
            <w:r w:rsidRPr="007F7639">
              <w:rPr>
                <w:rFonts w:ascii="Times New Roman" w:eastAsia="Times New Roman" w:hAnsi="Times New Roman" w:cs="Times New Roman"/>
                <w:b/>
                <w:sz w:val="28"/>
                <w:szCs w:val="28"/>
              </w:rPr>
              <w:t xml:space="preserve"> (USD)</w:t>
            </w:r>
          </w:p>
        </w:tc>
      </w:tr>
      <w:tr w:rsidR="00967ABB" w:rsidRPr="007F7639" w:rsidTr="005910C8">
        <w:trPr>
          <w:trHeight w:val="721"/>
        </w:trPr>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1</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Campuchia</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Phnôm Pênh</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255,015</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2</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Lào</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Viêng Chăn</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213,400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3</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Thái Lan</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Băng cốc</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242,600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4</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Nga</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Moscow</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240,215</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5</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Ai Cập</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Cai rô</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299,900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6</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Trung Quốc</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Bắc Kinh</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273,615</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7</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Mỹ</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WashingtonDC</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273,200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8</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Pháp</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Paris</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Đã mua</w:t>
            </w:r>
          </w:p>
        </w:tc>
        <w:tc>
          <w:tcPr>
            <w:tcW w:w="2411" w:type="dxa"/>
            <w:vAlign w:val="center"/>
          </w:tcPr>
          <w:p w:rsidR="00967ABB" w:rsidRPr="007F7639" w:rsidRDefault="00967ABB" w:rsidP="005910C8">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336,500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9</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Nhật Bản</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Tokyo</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337,900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10</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Úc</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Sydney</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289,880</w:t>
            </w:r>
          </w:p>
        </w:tc>
      </w:tr>
      <w:tr w:rsidR="00967ABB" w:rsidRPr="007F7639" w:rsidTr="005910C8">
        <w:trPr>
          <w:trHeight w:val="617"/>
        </w:trPr>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11</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Séc</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Praha</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jc w:val="center"/>
              <w:rPr>
                <w:rFonts w:ascii="Times New Roman" w:hAnsi="Times New Roman" w:cs="Times New Roman"/>
                <w:sz w:val="28"/>
                <w:szCs w:val="28"/>
              </w:rPr>
            </w:pPr>
            <w:r>
              <w:rPr>
                <w:rFonts w:ascii="Times New Roman" w:hAnsi="Times New Roman" w:cs="Times New Roman"/>
                <w:sz w:val="28"/>
                <w:szCs w:val="28"/>
              </w:rPr>
              <w:t>275,500</w:t>
            </w:r>
          </w:p>
        </w:tc>
      </w:tr>
      <w:tr w:rsidR="00967ABB" w:rsidRPr="007F7639" w:rsidTr="005910C8">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12</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sidRPr="007F7639">
              <w:rPr>
                <w:rFonts w:ascii="Times New Roman" w:hAnsi="Times New Roman" w:cs="Times New Roman"/>
                <w:sz w:val="28"/>
                <w:szCs w:val="28"/>
              </w:rPr>
              <w:t>Indonesia</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Jakarta</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sidRPr="007F7639">
              <w:rPr>
                <w:rFonts w:ascii="Times New Roman" w:eastAsia="Times New Roman" w:hAnsi="Times New Roman" w:cs="Times New Roman"/>
                <w:sz w:val="28"/>
                <w:szCs w:val="28"/>
              </w:rPr>
              <w:t>Thuê</w:t>
            </w:r>
          </w:p>
        </w:tc>
        <w:tc>
          <w:tcPr>
            <w:tcW w:w="2411" w:type="dxa"/>
            <w:vAlign w:val="center"/>
          </w:tcPr>
          <w:p w:rsidR="00967ABB" w:rsidRPr="007F7639" w:rsidRDefault="00967ABB" w:rsidP="005910C8">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269,000</w:t>
            </w:r>
          </w:p>
        </w:tc>
      </w:tr>
      <w:tr w:rsidR="00967ABB" w:rsidRPr="007F7639" w:rsidTr="005910C8">
        <w:trPr>
          <w:trHeight w:val="496"/>
        </w:trPr>
        <w:tc>
          <w:tcPr>
            <w:tcW w:w="708" w:type="dxa"/>
          </w:tcPr>
          <w:p w:rsidR="00967ABB" w:rsidRPr="007F7639" w:rsidRDefault="00967ABB" w:rsidP="00D43144">
            <w:pPr>
              <w:tabs>
                <w:tab w:val="left" w:pos="990"/>
              </w:tabs>
              <w:spacing w:before="120" w:after="12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701" w:type="dxa"/>
            <w:vAlign w:val="center"/>
          </w:tcPr>
          <w:p w:rsidR="00967ABB" w:rsidRPr="007F7639" w:rsidRDefault="00967ABB" w:rsidP="00D431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Ấn Độ</w:t>
            </w:r>
          </w:p>
        </w:tc>
        <w:tc>
          <w:tcPr>
            <w:tcW w:w="2126"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New Delhi</w:t>
            </w:r>
          </w:p>
        </w:tc>
        <w:tc>
          <w:tcPr>
            <w:tcW w:w="1559" w:type="dxa"/>
          </w:tcPr>
          <w:p w:rsidR="00967ABB" w:rsidRPr="007F7639" w:rsidRDefault="00967ABB" w:rsidP="00D43144">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Thuê</w:t>
            </w:r>
          </w:p>
        </w:tc>
        <w:tc>
          <w:tcPr>
            <w:tcW w:w="2411" w:type="dxa"/>
            <w:vAlign w:val="center"/>
          </w:tcPr>
          <w:p w:rsidR="00967ABB" w:rsidRDefault="00967ABB" w:rsidP="005910C8">
            <w:pPr>
              <w:tabs>
                <w:tab w:val="left" w:pos="990"/>
              </w:tabs>
              <w:spacing w:before="120" w:after="12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208,275</w:t>
            </w:r>
          </w:p>
        </w:tc>
      </w:tr>
    </w:tbl>
    <w:p w:rsidR="005910C8" w:rsidRDefault="005910C8" w:rsidP="00DD365E">
      <w:pPr>
        <w:spacing w:before="120" w:after="120" w:line="380" w:lineRule="exact"/>
        <w:jc w:val="center"/>
        <w:rPr>
          <w:rFonts w:ascii="Times New Roman" w:hAnsi="Times New Roman" w:cs="Times New Roman"/>
          <w:b/>
          <w:sz w:val="28"/>
          <w:szCs w:val="28"/>
        </w:rPr>
      </w:pPr>
    </w:p>
    <w:p w:rsidR="00ED2E4A" w:rsidRPr="00A65875" w:rsidRDefault="00ED2E4A" w:rsidP="00DD365E">
      <w:pPr>
        <w:spacing w:before="120" w:after="120" w:line="380" w:lineRule="exact"/>
        <w:jc w:val="center"/>
        <w:rPr>
          <w:rFonts w:ascii="Times New Roman" w:hAnsi="Times New Roman" w:cs="Times New Roman"/>
          <w:b/>
          <w:sz w:val="28"/>
          <w:szCs w:val="28"/>
          <w:lang w:val="vi-VN"/>
        </w:rPr>
      </w:pPr>
      <w:r w:rsidRPr="00A65875">
        <w:rPr>
          <w:rFonts w:ascii="Times New Roman" w:hAnsi="Times New Roman" w:cs="Times New Roman"/>
          <w:b/>
          <w:sz w:val="28"/>
          <w:szCs w:val="28"/>
          <w:lang w:val="vi-VN"/>
        </w:rPr>
        <w:lastRenderedPageBreak/>
        <w:t xml:space="preserve">PHẦN II: </w:t>
      </w:r>
      <w:r w:rsidR="006B428F" w:rsidRPr="00A65875">
        <w:rPr>
          <w:rFonts w:ascii="Times New Roman" w:hAnsi="Times New Roman" w:cs="Times New Roman"/>
          <w:b/>
          <w:sz w:val="28"/>
          <w:szCs w:val="28"/>
          <w:lang w:val="vi-VN"/>
        </w:rPr>
        <w:t xml:space="preserve">BÁO CÁO TỔNG KẾT TÌNH HÌNH THỰC HIỆN VIỆC </w:t>
      </w:r>
      <w:r w:rsidR="00DD365E">
        <w:rPr>
          <w:rFonts w:ascii="Times New Roman" w:hAnsi="Times New Roman" w:cs="Times New Roman"/>
          <w:b/>
          <w:sz w:val="28"/>
          <w:szCs w:val="28"/>
        </w:rPr>
        <w:t xml:space="preserve">     </w:t>
      </w:r>
      <w:r w:rsidR="006B428F" w:rsidRPr="00A65875">
        <w:rPr>
          <w:rFonts w:ascii="Times New Roman" w:hAnsi="Times New Roman" w:cs="Times New Roman"/>
          <w:b/>
          <w:sz w:val="28"/>
          <w:szCs w:val="28"/>
          <w:lang w:val="vi-VN"/>
        </w:rPr>
        <w:t>ĐĂNG PHÁT NỘI DUNG THÔNG TIN ĐỐI NGOẠI NĂM 2021</w:t>
      </w:r>
    </w:p>
    <w:p w:rsidR="002448C9" w:rsidRPr="00A65875" w:rsidRDefault="006B428F" w:rsidP="00A65875">
      <w:pPr>
        <w:spacing w:before="120" w:after="120" w:line="380" w:lineRule="exact"/>
        <w:ind w:firstLine="720"/>
        <w:jc w:val="both"/>
        <w:rPr>
          <w:rFonts w:ascii="Times New Roman" w:hAnsi="Times New Roman" w:cs="Times New Roman"/>
          <w:b/>
          <w:sz w:val="28"/>
          <w:szCs w:val="28"/>
          <w:lang w:val="vi-VN"/>
        </w:rPr>
      </w:pPr>
      <w:r w:rsidRPr="00A65875">
        <w:rPr>
          <w:rFonts w:ascii="Times New Roman" w:hAnsi="Times New Roman" w:cs="Times New Roman"/>
          <w:b/>
          <w:sz w:val="28"/>
          <w:szCs w:val="28"/>
          <w:lang w:val="vi-VN"/>
        </w:rPr>
        <w:t>2.1. Kết quả thực hiện trong lĩnh vực phát thanh</w:t>
      </w:r>
    </w:p>
    <w:p w:rsidR="00CC16A5" w:rsidRDefault="00974FDD" w:rsidP="00A65875">
      <w:pPr>
        <w:spacing w:before="120" w:after="120" w:line="380" w:lineRule="exact"/>
        <w:ind w:firstLine="720"/>
        <w:jc w:val="both"/>
        <w:rPr>
          <w:rFonts w:ascii="Times New Roman" w:hAnsi="Times New Roman" w:cs="Times New Roman"/>
          <w:b/>
          <w:i/>
          <w:sz w:val="28"/>
          <w:szCs w:val="28"/>
        </w:rPr>
      </w:pPr>
      <w:r w:rsidRPr="00974FDD">
        <w:rPr>
          <w:rFonts w:ascii="Times New Roman" w:hAnsi="Times New Roman" w:cs="Times New Roman"/>
          <w:b/>
          <w:i/>
          <w:sz w:val="28"/>
          <w:szCs w:val="28"/>
        </w:rPr>
        <w:t>a)</w:t>
      </w:r>
      <w:r w:rsidR="00CC16A5" w:rsidRPr="00974FDD">
        <w:rPr>
          <w:rFonts w:ascii="Times New Roman" w:hAnsi="Times New Roman" w:cs="Times New Roman"/>
          <w:b/>
          <w:i/>
          <w:sz w:val="28"/>
          <w:szCs w:val="28"/>
          <w:lang w:val="vi-VN"/>
        </w:rPr>
        <w:t xml:space="preserve"> </w:t>
      </w:r>
      <w:r w:rsidRPr="00974FDD">
        <w:rPr>
          <w:rFonts w:ascii="Times New Roman" w:hAnsi="Times New Roman" w:cs="Times New Roman"/>
          <w:b/>
          <w:i/>
          <w:sz w:val="28"/>
          <w:szCs w:val="28"/>
        </w:rPr>
        <w:t>Số lượng tin, bài về thông tin đối ngoại năm 2021</w:t>
      </w:r>
    </w:p>
    <w:p w:rsidR="009717AB" w:rsidRDefault="009717AB" w:rsidP="009717AB">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A65875">
        <w:rPr>
          <w:rFonts w:ascii="Times New Roman" w:hAnsi="Times New Roman" w:cs="Times New Roman"/>
          <w:sz w:val="28"/>
          <w:szCs w:val="28"/>
        </w:rPr>
        <w:t xml:space="preserve">Thông tin chính thức về Việt Nam, tình hình thế giới vào Việt Nam, cộng đồng người Việt Nam ở nước ngoài số lượng đạt: </w:t>
      </w:r>
      <w:r>
        <w:rPr>
          <w:rFonts w:ascii="Times New Roman" w:hAnsi="Times New Roman" w:cs="Times New Roman"/>
          <w:sz w:val="28"/>
          <w:szCs w:val="28"/>
        </w:rPr>
        <w:t>1</w:t>
      </w:r>
      <w:r w:rsidR="008A6D90">
        <w:rPr>
          <w:rFonts w:ascii="Times New Roman" w:hAnsi="Times New Roman" w:cs="Times New Roman"/>
          <w:sz w:val="28"/>
          <w:szCs w:val="28"/>
        </w:rPr>
        <w:t>5</w:t>
      </w:r>
      <w:r>
        <w:rPr>
          <w:rFonts w:ascii="Times New Roman" w:hAnsi="Times New Roman" w:cs="Times New Roman"/>
          <w:sz w:val="28"/>
          <w:szCs w:val="28"/>
        </w:rPr>
        <w:t>.231</w:t>
      </w:r>
      <w:r w:rsidRPr="00A65875">
        <w:rPr>
          <w:rFonts w:ascii="Times New Roman" w:hAnsi="Times New Roman" w:cs="Times New Roman"/>
          <w:sz w:val="28"/>
          <w:szCs w:val="28"/>
        </w:rPr>
        <w:t xml:space="preserve"> tin, bài/ năm.</w:t>
      </w:r>
    </w:p>
    <w:p w:rsidR="00974FDD" w:rsidRPr="008A6D90" w:rsidRDefault="009717AB" w:rsidP="008A6D90">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Thông tin quảng bá Việt Nam, giải thích làm rõ: 2.651 tin, bài/ năm</w:t>
      </w:r>
    </w:p>
    <w:p w:rsidR="00974FDD" w:rsidRPr="00974FDD" w:rsidRDefault="00974FDD" w:rsidP="00A65875">
      <w:pPr>
        <w:spacing w:before="120" w:after="120" w:line="380" w:lineRule="exact"/>
        <w:ind w:firstLine="720"/>
        <w:jc w:val="both"/>
        <w:rPr>
          <w:rFonts w:ascii="Times New Roman" w:hAnsi="Times New Roman" w:cs="Times New Roman"/>
          <w:b/>
          <w:i/>
          <w:sz w:val="28"/>
          <w:szCs w:val="28"/>
        </w:rPr>
      </w:pPr>
      <w:r w:rsidRPr="00974FDD">
        <w:rPr>
          <w:rFonts w:ascii="Times New Roman" w:hAnsi="Times New Roman" w:cs="Times New Roman"/>
          <w:b/>
          <w:i/>
          <w:sz w:val="28"/>
          <w:szCs w:val="28"/>
        </w:rPr>
        <w:t>b) Nội dung tin, bài về thông tin đối ngoại năm 2021</w:t>
      </w:r>
    </w:p>
    <w:p w:rsidR="002448C9" w:rsidRPr="008A6D90" w:rsidRDefault="006B428F" w:rsidP="00A65875">
      <w:pPr>
        <w:spacing w:before="120" w:after="120" w:line="380" w:lineRule="exact"/>
        <w:ind w:firstLine="720"/>
        <w:jc w:val="both"/>
        <w:rPr>
          <w:rFonts w:ascii="Times New Roman" w:hAnsi="Times New Roman" w:cs="Times New Roman"/>
          <w:i/>
          <w:sz w:val="28"/>
          <w:szCs w:val="28"/>
        </w:rPr>
      </w:pPr>
      <w:r w:rsidRPr="00974FDD">
        <w:rPr>
          <w:rFonts w:ascii="Times New Roman" w:hAnsi="Times New Roman" w:cs="Times New Roman"/>
          <w:sz w:val="28"/>
          <w:szCs w:val="28"/>
        </w:rPr>
        <w:t xml:space="preserve">- </w:t>
      </w:r>
      <w:r w:rsidR="002448C9" w:rsidRPr="00974FDD">
        <w:rPr>
          <w:rFonts w:ascii="Times New Roman" w:hAnsi="Times New Roman" w:cs="Times New Roman"/>
          <w:sz w:val="28"/>
          <w:szCs w:val="28"/>
        </w:rPr>
        <w:t xml:space="preserve"> Các thông tin chính thức về Việt Nam</w:t>
      </w:r>
      <w:r w:rsidR="00D25C4E">
        <w:rPr>
          <w:rFonts w:ascii="Times New Roman" w:hAnsi="Times New Roman" w:cs="Times New Roman"/>
          <w:sz w:val="28"/>
          <w:szCs w:val="28"/>
        </w:rPr>
        <w:t xml:space="preserve">:  </w:t>
      </w:r>
      <w:r w:rsidR="002448C9" w:rsidRPr="008A6D90">
        <w:rPr>
          <w:rFonts w:ascii="Times New Roman" w:hAnsi="Times New Roman" w:cs="Times New Roman"/>
          <w:i/>
          <w:sz w:val="28"/>
          <w:szCs w:val="28"/>
        </w:rPr>
        <w:t>Đại hội Đại biểu toàn quốc lần thứ XIII của Đảng cộng sản Việt Nam</w:t>
      </w:r>
      <w:r w:rsidR="00D25C4E" w:rsidRPr="008A6D90">
        <w:rPr>
          <w:rFonts w:ascii="Times New Roman" w:hAnsi="Times New Roman" w:cs="Times New Roman"/>
          <w:i/>
          <w:sz w:val="28"/>
          <w:szCs w:val="28"/>
        </w:rPr>
        <w:t>; Kỳ họp cuối cùng của Quốc hội Việt Nam khóa XIV và việc hoàn tất các chức danh lãnh đạo cấp cao; Bầu cử Đại biểu Quốc hội khóa XV và bầu cử Hội đồng nhân dân các cấp nhiệm kỳ 2021-2026 ; Việt Nam đảm nhiệm vai trò Chủ tịch Hội đồng Bảo an Liên hợp quốc (tháng 4/2021)</w:t>
      </w:r>
      <w:r w:rsidR="008A6D90">
        <w:rPr>
          <w:rFonts w:ascii="Times New Roman" w:hAnsi="Times New Roman" w:cs="Times New Roman"/>
          <w:i/>
          <w:sz w:val="28"/>
          <w:szCs w:val="28"/>
        </w:rPr>
        <w:t>.</w:t>
      </w:r>
    </w:p>
    <w:p w:rsidR="002448C9" w:rsidRPr="008A6D90" w:rsidRDefault="006B428F" w:rsidP="00A65875">
      <w:pPr>
        <w:pStyle w:val="ListParagraph"/>
        <w:numPr>
          <w:ilvl w:val="0"/>
          <w:numId w:val="7"/>
        </w:numPr>
        <w:tabs>
          <w:tab w:val="left" w:pos="993"/>
        </w:tabs>
        <w:spacing w:before="120" w:after="120" w:line="380" w:lineRule="exact"/>
        <w:ind w:left="0" w:firstLine="720"/>
        <w:jc w:val="both"/>
        <w:rPr>
          <w:rFonts w:ascii="Times New Roman" w:hAnsi="Times New Roman" w:cs="Times New Roman"/>
          <w:i/>
          <w:sz w:val="28"/>
          <w:szCs w:val="28"/>
        </w:rPr>
      </w:pPr>
      <w:r w:rsidRPr="00D25C4E">
        <w:rPr>
          <w:rFonts w:ascii="Times New Roman" w:hAnsi="Times New Roman" w:cs="Times New Roman"/>
          <w:sz w:val="28"/>
          <w:szCs w:val="28"/>
        </w:rPr>
        <w:t>T</w:t>
      </w:r>
      <w:r w:rsidR="002448C9" w:rsidRPr="00D25C4E">
        <w:rPr>
          <w:rFonts w:ascii="Times New Roman" w:hAnsi="Times New Roman" w:cs="Times New Roman"/>
          <w:sz w:val="28"/>
          <w:szCs w:val="28"/>
        </w:rPr>
        <w:t>hông tin quảng bá hình ảnh Việ</w:t>
      </w:r>
      <w:r w:rsidR="00D25C4E" w:rsidRPr="00D25C4E">
        <w:rPr>
          <w:rFonts w:ascii="Times New Roman" w:hAnsi="Times New Roman" w:cs="Times New Roman"/>
          <w:sz w:val="28"/>
          <w:szCs w:val="28"/>
        </w:rPr>
        <w:t xml:space="preserve">t Nam:  </w:t>
      </w:r>
      <w:r w:rsidR="002448C9" w:rsidRPr="008A6D90">
        <w:rPr>
          <w:rFonts w:ascii="Times New Roman" w:hAnsi="Times New Roman" w:cs="Times New Roman"/>
          <w:i/>
          <w:sz w:val="28"/>
          <w:szCs w:val="28"/>
        </w:rPr>
        <w:t>tuyên truyền đậm nét về chủ đề Tết Nguyên đán và truyền thống văn hóa của Việ</w:t>
      </w:r>
      <w:r w:rsidR="00D25C4E" w:rsidRPr="008A6D90">
        <w:rPr>
          <w:rFonts w:ascii="Times New Roman" w:hAnsi="Times New Roman" w:cs="Times New Roman"/>
          <w:i/>
          <w:sz w:val="28"/>
          <w:szCs w:val="28"/>
        </w:rPr>
        <w:t>t Nam</w:t>
      </w:r>
      <w:r w:rsidR="002448C9" w:rsidRPr="008A6D90">
        <w:rPr>
          <w:rFonts w:ascii="Times New Roman" w:hAnsi="Times New Roman" w:cs="Times New Roman"/>
          <w:i/>
          <w:sz w:val="28"/>
          <w:szCs w:val="28"/>
        </w:rPr>
        <w:t xml:space="preserve">, thông tin những đánh giá tích cực của cộng đồng quốc tế về Việt Nam , về những dấu mốc nổi bật trong lĩnh vực chính trị, kinh tế, văn hóa xã hội. Các chương trình của Ban Đối ngoại là bức tranh toàn cảnh về một Việt Nam đang trong tiến trình phát triển hợp tác giao lưu kinh tế toàn cầu, mang đến cho người Việt Nam ở nước ngoài cái nhìn toàn diện và khách quan, đáp ứng nhu cầu thông tin về một Việt Nam đang hội nhập và phát triển, quảng bá Việt Nam trên tất cả mọi lĩnh vực thông qua cái nhìn của người Việt Nam ở nước ngoài và cách nhìn của những người nước ngoài sinh sống, làm việc tại Việt Nam. </w:t>
      </w:r>
    </w:p>
    <w:p w:rsidR="002448C9" w:rsidRPr="008A6D90" w:rsidRDefault="002448C9" w:rsidP="008A6D90">
      <w:pPr>
        <w:pStyle w:val="ListParagraph"/>
        <w:numPr>
          <w:ilvl w:val="0"/>
          <w:numId w:val="7"/>
        </w:numPr>
        <w:tabs>
          <w:tab w:val="left" w:pos="993"/>
        </w:tabs>
        <w:spacing w:before="120" w:after="120" w:line="380" w:lineRule="exact"/>
        <w:ind w:left="0" w:firstLine="720"/>
        <w:jc w:val="both"/>
        <w:rPr>
          <w:rFonts w:ascii="Times New Roman" w:hAnsi="Times New Roman" w:cs="Times New Roman"/>
          <w:i/>
          <w:sz w:val="28"/>
          <w:szCs w:val="28"/>
        </w:rPr>
      </w:pPr>
      <w:r w:rsidRPr="00D25C4E">
        <w:rPr>
          <w:rFonts w:ascii="Times New Roman" w:hAnsi="Times New Roman" w:cs="Times New Roman"/>
          <w:sz w:val="28"/>
          <w:szCs w:val="28"/>
        </w:rPr>
        <w:t>Thông tin tình hình thế giới vào Việ</w:t>
      </w:r>
      <w:r w:rsidR="001A772C" w:rsidRPr="00D25C4E">
        <w:rPr>
          <w:rFonts w:ascii="Times New Roman" w:hAnsi="Times New Roman" w:cs="Times New Roman"/>
          <w:sz w:val="28"/>
          <w:szCs w:val="28"/>
        </w:rPr>
        <w:t>t Nam</w:t>
      </w:r>
      <w:r w:rsidR="00D25C4E">
        <w:rPr>
          <w:rFonts w:ascii="Times New Roman" w:hAnsi="Times New Roman" w:cs="Times New Roman"/>
          <w:sz w:val="28"/>
          <w:szCs w:val="28"/>
        </w:rPr>
        <w:t xml:space="preserve">: </w:t>
      </w:r>
      <w:r w:rsidRPr="008A6D90">
        <w:rPr>
          <w:rFonts w:ascii="Times New Roman" w:hAnsi="Times New Roman" w:cs="Times New Roman"/>
          <w:i/>
          <w:sz w:val="28"/>
          <w:szCs w:val="28"/>
        </w:rPr>
        <w:t>Ban Đối ngoại cung cấp thông tin thông tin về tình hình thế giới và khu vực một cách có chọn lọc. Thông tin, tuyên truyền những đánh giá, bình luận tích cực của dư luận quốc tế về đất nước, con người Việt Nam, về môi trường kinh tế, thu hút đầu tư, những dấu ấn của Việt Nam trên các lĩnh vực, những đóng góp của Việt Nam cho nỗ lực chung của quốc tế vì hòa bình, an ninh, phát triển và tiến bộ xã hội. Qua đó, khơi dậy mạnh mẽ tinh thần yêu nước, lòng tự hào dân tộc của mọi người dân.</w:t>
      </w:r>
    </w:p>
    <w:p w:rsidR="002448C9" w:rsidRDefault="006E4CB7" w:rsidP="008A6D90">
      <w:pPr>
        <w:pStyle w:val="ListParagraph"/>
        <w:spacing w:before="120" w:after="120" w:line="380" w:lineRule="exact"/>
        <w:ind w:left="0" w:firstLine="720"/>
        <w:jc w:val="both"/>
        <w:rPr>
          <w:rFonts w:ascii="Times New Roman" w:hAnsi="Times New Roman" w:cs="Times New Roman"/>
          <w:i/>
          <w:sz w:val="28"/>
          <w:szCs w:val="28"/>
          <w:shd w:val="clear" w:color="auto" w:fill="FFFFFF"/>
        </w:rPr>
      </w:pPr>
      <w:r>
        <w:rPr>
          <w:rFonts w:ascii="Times New Roman" w:hAnsi="Times New Roman" w:cs="Times New Roman"/>
          <w:sz w:val="28"/>
          <w:szCs w:val="28"/>
        </w:rPr>
        <w:t xml:space="preserve">- </w:t>
      </w:r>
      <w:r w:rsidR="002448C9" w:rsidRPr="006E4CB7">
        <w:rPr>
          <w:rFonts w:ascii="Times New Roman" w:hAnsi="Times New Roman" w:cs="Times New Roman"/>
          <w:sz w:val="28"/>
          <w:szCs w:val="28"/>
        </w:rPr>
        <w:t>Thông tin giả</w:t>
      </w:r>
      <w:r>
        <w:rPr>
          <w:rFonts w:ascii="Times New Roman" w:hAnsi="Times New Roman" w:cs="Times New Roman"/>
          <w:sz w:val="28"/>
          <w:szCs w:val="28"/>
        </w:rPr>
        <w:t xml:space="preserve">i thích, làm rõ:  </w:t>
      </w:r>
      <w:r w:rsidR="002448C9" w:rsidRPr="008A6D90">
        <w:rPr>
          <w:rFonts w:ascii="Times New Roman" w:hAnsi="Times New Roman" w:cs="Times New Roman"/>
          <w:i/>
          <w:sz w:val="28"/>
          <w:szCs w:val="28"/>
        </w:rPr>
        <w:t>Đài Tiếng nói Việt Nam thường xuyên thông tin và có bình luận kịp thời bác bỏ các luận điệu sai trái của các thế lực thù địch, liên quan đến vấn đề tôn giáo, nhân quyền, tự do báo chí, những luận điệu chống phá Đảng, Nhà nước Việt Nam</w:t>
      </w:r>
      <w:r w:rsidR="002448C9" w:rsidRPr="008A6D90">
        <w:rPr>
          <w:rFonts w:ascii="Times New Roman" w:hAnsi="Times New Roman" w:cs="Times New Roman"/>
          <w:i/>
          <w:sz w:val="28"/>
          <w:szCs w:val="28"/>
          <w:shd w:val="clear" w:color="auto" w:fill="FFFFFF"/>
        </w:rPr>
        <w:t xml:space="preserve">. </w:t>
      </w:r>
    </w:p>
    <w:p w:rsidR="00465AF1" w:rsidRPr="00A65875" w:rsidRDefault="00465AF1" w:rsidP="008A6D90">
      <w:pPr>
        <w:pStyle w:val="ListParagraph"/>
        <w:spacing w:before="120" w:after="120" w:line="380" w:lineRule="exact"/>
        <w:ind w:left="0" w:firstLine="720"/>
        <w:jc w:val="both"/>
        <w:rPr>
          <w:rFonts w:ascii="Times New Roman" w:hAnsi="Times New Roman" w:cs="Times New Roman"/>
          <w:sz w:val="28"/>
          <w:szCs w:val="28"/>
        </w:rPr>
      </w:pPr>
    </w:p>
    <w:p w:rsidR="002448C9" w:rsidRPr="00A65875" w:rsidRDefault="00085897" w:rsidP="00A65875">
      <w:pPr>
        <w:spacing w:before="120" w:after="120" w:line="380" w:lineRule="exact"/>
        <w:ind w:right="-142" w:firstLine="680"/>
        <w:jc w:val="both"/>
        <w:rPr>
          <w:rFonts w:ascii="Times New Roman" w:eastAsia="Times New Roman" w:hAnsi="Times New Roman" w:cs="Times New Roman"/>
          <w:b/>
          <w:sz w:val="28"/>
          <w:szCs w:val="28"/>
        </w:rPr>
      </w:pPr>
      <w:r w:rsidRPr="00A65875">
        <w:rPr>
          <w:rFonts w:ascii="Times New Roman" w:eastAsia="Times New Roman" w:hAnsi="Times New Roman" w:cs="Times New Roman"/>
          <w:b/>
          <w:sz w:val="28"/>
          <w:szCs w:val="28"/>
        </w:rPr>
        <w:lastRenderedPageBreak/>
        <w:t>2.2. Kết quả thực hiện trong lĩnh vực truyền hình</w:t>
      </w:r>
    </w:p>
    <w:p w:rsidR="001A772C" w:rsidRPr="001A772C" w:rsidRDefault="001A772C" w:rsidP="00A65875">
      <w:pPr>
        <w:pStyle w:val="ListParagraph"/>
        <w:suppressAutoHyphens/>
        <w:spacing w:before="120" w:after="120" w:line="380" w:lineRule="exact"/>
        <w:ind w:left="0" w:firstLine="567"/>
        <w:contextualSpacing w:val="0"/>
        <w:jc w:val="both"/>
        <w:rPr>
          <w:rFonts w:ascii="Times New Roman" w:hAnsi="Times New Roman" w:cs="Times New Roman"/>
          <w:b/>
          <w:i/>
          <w:sz w:val="28"/>
          <w:szCs w:val="28"/>
        </w:rPr>
      </w:pPr>
      <w:r>
        <w:rPr>
          <w:rFonts w:ascii="Times New Roman" w:hAnsi="Times New Roman" w:cs="Times New Roman"/>
          <w:b/>
          <w:i/>
          <w:sz w:val="28"/>
          <w:szCs w:val="28"/>
        </w:rPr>
        <w:t>a)</w:t>
      </w:r>
      <w:r w:rsidRPr="001A772C">
        <w:rPr>
          <w:rFonts w:ascii="Times New Roman" w:hAnsi="Times New Roman" w:cs="Times New Roman"/>
          <w:b/>
          <w:i/>
          <w:sz w:val="28"/>
          <w:szCs w:val="28"/>
        </w:rPr>
        <w:t xml:space="preserve"> Số lượng tin, bài về thông tin đối ngoại năm 2021</w:t>
      </w:r>
    </w:p>
    <w:p w:rsidR="006E0C8D" w:rsidRPr="00A65875" w:rsidRDefault="001A772C" w:rsidP="00A65875">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6E0C8D" w:rsidRPr="00A65875">
        <w:rPr>
          <w:rFonts w:ascii="Times New Roman" w:hAnsi="Times New Roman" w:cs="Times New Roman"/>
          <w:sz w:val="28"/>
          <w:szCs w:val="28"/>
        </w:rPr>
        <w:t>Thông tin chính thức về Việt Nam, tình hình thế giới vào Việt Nam, cộng đồng người Việt Nam ở nước ngoài số lượng đạt: 2.190 tin, bài/ năm.</w:t>
      </w:r>
    </w:p>
    <w:p w:rsidR="006E0C8D" w:rsidRPr="00A65875" w:rsidRDefault="001A772C" w:rsidP="00A65875">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6E0C8D" w:rsidRPr="00A65875">
        <w:rPr>
          <w:rFonts w:ascii="Times New Roman" w:hAnsi="Times New Roman" w:cs="Times New Roman"/>
          <w:sz w:val="28"/>
          <w:szCs w:val="28"/>
        </w:rPr>
        <w:t xml:space="preserve"> Thông tin về hội nhập, chính sách, kinh tế: 2.555 tin, bài/năm.</w:t>
      </w:r>
    </w:p>
    <w:p w:rsidR="001A772C" w:rsidRPr="001A772C" w:rsidRDefault="001A772C" w:rsidP="00A65875">
      <w:pPr>
        <w:pStyle w:val="ListParagraph"/>
        <w:suppressAutoHyphens/>
        <w:spacing w:before="120" w:after="120" w:line="380" w:lineRule="exact"/>
        <w:ind w:left="0" w:firstLine="567"/>
        <w:contextualSpacing w:val="0"/>
        <w:jc w:val="both"/>
        <w:rPr>
          <w:rFonts w:ascii="Times New Roman" w:hAnsi="Times New Roman" w:cs="Times New Roman"/>
          <w:b/>
          <w:i/>
          <w:iCs/>
          <w:color w:val="000000"/>
          <w:sz w:val="28"/>
          <w:szCs w:val="28"/>
        </w:rPr>
      </w:pPr>
      <w:r w:rsidRPr="001A772C">
        <w:rPr>
          <w:rFonts w:ascii="Times New Roman" w:hAnsi="Times New Roman" w:cs="Times New Roman"/>
          <w:b/>
          <w:i/>
          <w:iCs/>
          <w:color w:val="000000"/>
          <w:sz w:val="28"/>
          <w:szCs w:val="28"/>
        </w:rPr>
        <w:t xml:space="preserve">b) Nội dung tin, bài </w:t>
      </w:r>
      <w:r w:rsidR="00465AF1">
        <w:rPr>
          <w:rFonts w:ascii="Times New Roman" w:hAnsi="Times New Roman" w:cs="Times New Roman"/>
          <w:b/>
          <w:i/>
          <w:iCs/>
          <w:color w:val="000000"/>
          <w:sz w:val="28"/>
          <w:szCs w:val="28"/>
        </w:rPr>
        <w:t xml:space="preserve">nổi bật </w:t>
      </w:r>
      <w:r w:rsidRPr="001A772C">
        <w:rPr>
          <w:rFonts w:ascii="Times New Roman" w:hAnsi="Times New Roman" w:cs="Times New Roman"/>
          <w:b/>
          <w:i/>
          <w:iCs/>
          <w:color w:val="000000"/>
          <w:sz w:val="28"/>
          <w:szCs w:val="28"/>
        </w:rPr>
        <w:t>về thông tin đối ngoại</w:t>
      </w:r>
      <w:r w:rsidR="00465AF1">
        <w:rPr>
          <w:rFonts w:ascii="Times New Roman" w:hAnsi="Times New Roman" w:cs="Times New Roman"/>
          <w:b/>
          <w:i/>
          <w:iCs/>
          <w:color w:val="000000"/>
          <w:sz w:val="28"/>
          <w:szCs w:val="28"/>
        </w:rPr>
        <w:t xml:space="preserve"> năm 2021</w:t>
      </w:r>
    </w:p>
    <w:p w:rsidR="00085897" w:rsidRPr="00A65875" w:rsidRDefault="001A772C"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Pr>
          <w:rFonts w:ascii="Times New Roman" w:hAnsi="Times New Roman" w:cs="Times New Roman"/>
          <w:iCs/>
          <w:color w:val="000000"/>
          <w:sz w:val="28"/>
          <w:szCs w:val="28"/>
        </w:rPr>
        <w:t xml:space="preserve">- </w:t>
      </w:r>
      <w:r w:rsidR="00085897" w:rsidRPr="00A65875">
        <w:rPr>
          <w:rFonts w:ascii="Times New Roman" w:hAnsi="Times New Roman" w:cs="Times New Roman"/>
          <w:iCs/>
          <w:color w:val="000000"/>
          <w:sz w:val="28"/>
          <w:szCs w:val="28"/>
        </w:rPr>
        <w:t xml:space="preserve"> </w:t>
      </w:r>
      <w:r w:rsidR="00085897" w:rsidRPr="00A65875">
        <w:rPr>
          <w:rFonts w:ascii="Times New Roman" w:hAnsi="Times New Roman" w:cs="Times New Roman"/>
          <w:sz w:val="28"/>
          <w:szCs w:val="28"/>
        </w:rPr>
        <w:t>Các hoạt động về ngoại giao:</w:t>
      </w:r>
      <w:r w:rsidR="00A65875">
        <w:rPr>
          <w:rFonts w:ascii="Times New Roman" w:hAnsi="Times New Roman" w:cs="Times New Roman"/>
          <w:sz w:val="28"/>
          <w:szCs w:val="28"/>
        </w:rPr>
        <w:t xml:space="preserve"> </w:t>
      </w:r>
      <w:r w:rsidR="00085897" w:rsidRPr="00A65875">
        <w:rPr>
          <w:rFonts w:ascii="Times New Roman" w:hAnsi="Times New Roman" w:cs="Times New Roman"/>
          <w:i/>
          <w:sz w:val="28"/>
          <w:szCs w:val="28"/>
        </w:rPr>
        <w:t>Điện mừng 71 năm Ngày thiết lập quan hệ ngoại giao Việt Nam-Trung Quốc;Thúc đẩy quan hệ đối tác chiến lược Việt Nam - Australia sâu rộng, hiệu quả; HĐBA thông qua Tuyên bố Chủ tịch về chống khủng bố quốc tế; Hội nghị Quan chức cấp cao ASEAN; Chính phủ Australia hỗ trợ giảng viên Việt Nam trong triển khai đào tạo sinh viên khuyết tật; Tổng Bí thư, Chủ tịch nước điện đàm với Tổng Bí thư, Thủ tướng Lào; Chính phủ Việt Nam sẽ tiến hành bảo hộ công dân tại Mỹ nếu cần thiết…</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A65875">
        <w:rPr>
          <w:rFonts w:ascii="Times New Roman" w:hAnsi="Times New Roman" w:cs="Times New Roman"/>
          <w:sz w:val="28"/>
          <w:szCs w:val="28"/>
        </w:rPr>
        <w:t>- Các hoạt động về kinh tế, xuất nhập khẩu 2021:</w:t>
      </w:r>
      <w:r w:rsidR="008A6D90">
        <w:rPr>
          <w:rFonts w:ascii="Times New Roman" w:hAnsi="Times New Roman" w:cs="Times New Roman"/>
          <w:sz w:val="28"/>
          <w:szCs w:val="28"/>
        </w:rPr>
        <w:t xml:space="preserve"> </w:t>
      </w:r>
      <w:r w:rsidRPr="00A65875">
        <w:rPr>
          <w:rFonts w:ascii="Times New Roman" w:hAnsi="Times New Roman" w:cs="Times New Roman"/>
          <w:i/>
          <w:sz w:val="28"/>
          <w:szCs w:val="28"/>
        </w:rPr>
        <w:t>Cơ hội cho các nhà đầu tư Thái Lan đến Việt Nam; Kỳ vọng từ Hiệp định UKVFTA; FTA-Động lực cho xuất khẩu tăng trưởng; 60 tấn gạo Việt Nam đầu tiên được nhập khẩu vào Anh theo UKVFTA; Xuất khẩu của Việt Nam vẫn đạt mức tăng trưởng dương; Kinh tế Việt Nam 2021 – 2030 tăng trưởng tích cực; Việt Nam đứng thứ 3 trên thế giới về chỉ số kỳ vọng kinh tế; Gần 570 triệu USD vốn FDI đầu tư vào Bắc Giang; Báo Campuchia đánh giá Việt Nam là câu chuyện thành công về kinh tế; Cơ hội cho ngành dệt may Việt Nam vào khu vực, thị trường lớn; Giá gạo xuất khẩu của Việt Nam tiếp tục đứng đầu các nước xuất khẩu; Gần 700 doanh nghiệp thủy sản được xuất khẩu sang Đài Loan…</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A65875">
        <w:rPr>
          <w:rFonts w:ascii="Times New Roman" w:hAnsi="Times New Roman" w:cs="Times New Roman"/>
          <w:sz w:val="28"/>
          <w:szCs w:val="28"/>
        </w:rPr>
        <w:t>- Các động cộng đồng của người Việt Nam tại nước ngoài:</w:t>
      </w:r>
      <w:r w:rsidRPr="00A65875">
        <w:rPr>
          <w:rFonts w:ascii="Times New Roman" w:hAnsi="Times New Roman" w:cs="Times New Roman"/>
          <w:i/>
          <w:sz w:val="28"/>
          <w:szCs w:val="28"/>
        </w:rPr>
        <w:t>Đại sứ quán Việt Nam tại Thái Lan khuyến nghị công dân không về nước bằng đường bộ; Cộng đồng người Việt tại Nga gồng mình trước đại dịch Covid-19; Tiến sĩ Việt tại Canada được vinh danh giải thưởng “Quả cầu Vàng”; Đại sứ Phan Chí Thành bắt đầu nhiệm kỳ công tác tại Thái Lan; Người Việt tại Trung Quốc với ký ức về dịch Covid-19 ở Vũ Hán; Đưa 241 người dân mắc kẹt tại Malaysia về nước; Chàng trai Việt và hành trình đến với những tập đoàn toàn cầu; Nơi gìn giữ nét đẹp tâm linh của người Việt tại Hungari; Quảng bá văn hóa Việt Nam với bạn bè Đài Loan và quốc tế; Cậu bé Pháp yêu văn hóa Việt Nam; Hàn Quốc tiêm vắcxin COVID-19 miễn phí cho người nước ngoài…</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A65875">
        <w:rPr>
          <w:rFonts w:ascii="Times New Roman" w:hAnsi="Times New Roman" w:cs="Times New Roman"/>
          <w:iCs/>
          <w:color w:val="000000"/>
          <w:sz w:val="28"/>
          <w:szCs w:val="28"/>
        </w:rPr>
        <w:t>- Hoạt động quảng bá văn hóa, du lịch giới thiệu hình ảnh quốc gia cũng như bảo tồn các giá trị di sản văn hóa:</w:t>
      </w:r>
      <w:r w:rsidR="001A772C">
        <w:rPr>
          <w:rFonts w:ascii="Times New Roman" w:hAnsi="Times New Roman" w:cs="Times New Roman"/>
          <w:iCs/>
          <w:color w:val="000000"/>
          <w:sz w:val="28"/>
          <w:szCs w:val="28"/>
        </w:rPr>
        <w:t xml:space="preserve"> </w:t>
      </w:r>
      <w:r w:rsidRPr="00A65875">
        <w:rPr>
          <w:rFonts w:ascii="Times New Roman" w:hAnsi="Times New Roman" w:cs="Times New Roman"/>
          <w:i/>
          <w:iCs/>
          <w:color w:val="000000"/>
          <w:sz w:val="28"/>
          <w:szCs w:val="28"/>
        </w:rPr>
        <w:t xml:space="preserve">Quảng Ninh lần đầu tiên tổ chức Carnaval mùa </w:t>
      </w:r>
      <w:r w:rsidRPr="00A65875">
        <w:rPr>
          <w:rFonts w:ascii="Times New Roman" w:hAnsi="Times New Roman" w:cs="Times New Roman"/>
          <w:i/>
          <w:iCs/>
          <w:color w:val="000000"/>
          <w:sz w:val="28"/>
          <w:szCs w:val="28"/>
        </w:rPr>
        <w:lastRenderedPageBreak/>
        <w:t>Đông; Linh thiêng đền Nưa xứ Thanh; Đà Nẵng có thêm 2 hiện vật được công nhận bảo vật quốc gia; Xếp hạng 7 di tích quốc gia đặc biệt; Quảng Bình: Đo vẽ 404 hang động với chiều dài 231 km; Trần Hùng - Nhạc sĩ  nặng lòng với khúc hát quê hương; Cổ vật Việt Nam lần đầu được chuẩn hóa theo quy chuẩn đấu giá quốc tế; "Một thoáng Việt Nam" – Nơi hội tụ tinh hoa Văn hóa Việt; Việt Nam trong những khoảnh khắc đẹp nhất tại giải ảnh quốc tế; Vẻ đẹp hoa đào chuông trên đỉnh Bà Nà; Cổng làng – Nét xưa trong lòng Hà Nội; Xây dựng Hồ sơ đề cử danh thắng Yên Tử trở thành Di sản Thế giới; Clip quảng bá du lịch Việt vượt mốc 1 triệu lượt xem</w:t>
      </w:r>
      <w:r w:rsidR="005511A7">
        <w:rPr>
          <w:rFonts w:ascii="Times New Roman" w:hAnsi="Times New Roman" w:cs="Times New Roman"/>
          <w:i/>
          <w:iCs/>
          <w:color w:val="000000"/>
          <w:sz w:val="28"/>
          <w:szCs w:val="28"/>
        </w:rPr>
        <w:t>.</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A65875">
        <w:rPr>
          <w:rFonts w:ascii="Times New Roman" w:hAnsi="Times New Roman" w:cs="Times New Roman"/>
          <w:iCs/>
          <w:color w:val="000000"/>
          <w:sz w:val="28"/>
          <w:szCs w:val="28"/>
        </w:rPr>
        <w:t>- Về công tác tuyên truyền về biển, đảo:</w:t>
      </w:r>
      <w:r w:rsidRPr="00A65875">
        <w:rPr>
          <w:rFonts w:ascii="Times New Roman" w:hAnsi="Times New Roman" w:cs="Times New Roman"/>
          <w:i/>
          <w:iCs/>
          <w:color w:val="000000"/>
          <w:sz w:val="28"/>
          <w:szCs w:val="28"/>
        </w:rPr>
        <w:t>Việt kiều Pháp ra mắt sách ảnh “Biển đảo quê hương”; Ngành cảng biển được dự báo 'thăng hoa' trong năm 2021; Cứu nạn tàu cá gặp nạn trên vùng biển Bạch Long Vỹ; Mang mùa xuân ra quần đảo Trường Sa…</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sz w:val="28"/>
          <w:szCs w:val="28"/>
        </w:rPr>
      </w:pPr>
      <w:r w:rsidRPr="00A65875">
        <w:rPr>
          <w:rFonts w:ascii="Times New Roman" w:hAnsi="Times New Roman" w:cs="Times New Roman"/>
          <w:iCs/>
          <w:color w:val="000000"/>
          <w:sz w:val="28"/>
          <w:szCs w:val="28"/>
        </w:rPr>
        <w:t>- Công tác phân giới cắm mốc, quản lý biên giới:</w:t>
      </w:r>
    </w:p>
    <w:p w:rsidR="00085897" w:rsidRPr="00A65875" w:rsidRDefault="00085897" w:rsidP="00A65875">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r w:rsidRPr="00A65875">
        <w:rPr>
          <w:rStyle w:val="Strong"/>
          <w:rFonts w:ascii="Times New Roman" w:hAnsi="Times New Roman" w:cs="Times New Roman"/>
          <w:b w:val="0"/>
          <w:sz w:val="28"/>
          <w:szCs w:val="28"/>
        </w:rPr>
        <w:t>+ Tuyến biên giới Việt Nam - Trung Quốc:</w:t>
      </w:r>
      <w:r w:rsidRPr="00A65875">
        <w:rPr>
          <w:rStyle w:val="Strong"/>
          <w:rFonts w:ascii="Times New Roman" w:hAnsi="Times New Roman" w:cs="Times New Roman"/>
          <w:b w:val="0"/>
          <w:i/>
          <w:sz w:val="28"/>
          <w:szCs w:val="28"/>
        </w:rPr>
        <w:t>Không có quy định cho phép cư dân biên giới mở tài khoản tại ngân hàng ở Trung Quốc;Thêm 2 đơn vị được cấp mã giao dịch xuất khẩu sữa sang Trung Quốc;Trung Quốc siết kiểm tra hàng hoá nhập khẩu; Chuẩn bị phương án khi Trung Quốc giảm xả nước</w:t>
      </w:r>
      <w:r w:rsidR="005511A7">
        <w:rPr>
          <w:rStyle w:val="Strong"/>
          <w:rFonts w:ascii="Times New Roman" w:hAnsi="Times New Roman" w:cs="Times New Roman"/>
          <w:b w:val="0"/>
          <w:i/>
          <w:sz w:val="28"/>
          <w:szCs w:val="28"/>
        </w:rPr>
        <w:t>.</w:t>
      </w:r>
    </w:p>
    <w:p w:rsidR="00085897" w:rsidRPr="00A65875" w:rsidRDefault="00085897" w:rsidP="00A65875">
      <w:pPr>
        <w:pStyle w:val="ListParagraph"/>
        <w:suppressAutoHyphens/>
        <w:spacing w:before="120" w:after="120" w:line="380" w:lineRule="exact"/>
        <w:ind w:left="0" w:firstLine="567"/>
        <w:contextualSpacing w:val="0"/>
        <w:jc w:val="both"/>
        <w:rPr>
          <w:rStyle w:val="Strong"/>
          <w:rFonts w:ascii="Times New Roman" w:hAnsi="Times New Roman" w:cs="Times New Roman"/>
          <w:sz w:val="28"/>
          <w:szCs w:val="28"/>
        </w:rPr>
      </w:pPr>
      <w:r w:rsidRPr="00A65875">
        <w:rPr>
          <w:rFonts w:ascii="Times New Roman" w:hAnsi="Times New Roman" w:cs="Times New Roman"/>
          <w:sz w:val="28"/>
          <w:szCs w:val="28"/>
        </w:rPr>
        <w:t>+</w:t>
      </w:r>
      <w:r w:rsidRPr="00A65875">
        <w:rPr>
          <w:rStyle w:val="Strong"/>
          <w:rFonts w:ascii="Times New Roman" w:hAnsi="Times New Roman" w:cs="Times New Roman"/>
          <w:b w:val="0"/>
          <w:sz w:val="28"/>
          <w:szCs w:val="28"/>
        </w:rPr>
        <w:t xml:space="preserve">Tuyến biên giới Việt Nam – Lào: </w:t>
      </w:r>
      <w:r w:rsidRPr="00A65875">
        <w:rPr>
          <w:rStyle w:val="Strong"/>
          <w:rFonts w:ascii="Times New Roman" w:hAnsi="Times New Roman" w:cs="Times New Roman"/>
          <w:b w:val="0"/>
          <w:i/>
          <w:sz w:val="28"/>
          <w:szCs w:val="28"/>
        </w:rPr>
        <w:t>Lào tiếp tục xuất khẩu điện sang Việt Nam</w:t>
      </w:r>
      <w:r w:rsidR="005511A7">
        <w:rPr>
          <w:rStyle w:val="Strong"/>
          <w:rFonts w:ascii="Times New Roman" w:hAnsi="Times New Roman" w:cs="Times New Roman"/>
          <w:b w:val="0"/>
          <w:i/>
          <w:sz w:val="28"/>
          <w:szCs w:val="28"/>
        </w:rPr>
        <w:t>.</w:t>
      </w:r>
    </w:p>
    <w:p w:rsidR="00FE31D0" w:rsidRDefault="00085897" w:rsidP="008A6D90">
      <w:pPr>
        <w:pStyle w:val="ListParagraph"/>
        <w:suppressAutoHyphens/>
        <w:spacing w:before="120" w:after="120" w:line="380" w:lineRule="exact"/>
        <w:ind w:left="0" w:firstLine="567"/>
        <w:contextualSpacing w:val="0"/>
        <w:jc w:val="both"/>
        <w:rPr>
          <w:rStyle w:val="Strong"/>
          <w:rFonts w:ascii="Times New Roman" w:hAnsi="Times New Roman" w:cs="Times New Roman"/>
          <w:b w:val="0"/>
          <w:i/>
          <w:sz w:val="28"/>
          <w:szCs w:val="28"/>
        </w:rPr>
      </w:pPr>
      <w:r w:rsidRPr="00A65875">
        <w:rPr>
          <w:rStyle w:val="Strong"/>
          <w:rFonts w:ascii="Times New Roman" w:hAnsi="Times New Roman" w:cs="Times New Roman"/>
          <w:b w:val="0"/>
          <w:sz w:val="28"/>
          <w:szCs w:val="28"/>
        </w:rPr>
        <w:t>+ Tuyến biên giới Việt Nam – Campuchia:</w:t>
      </w:r>
      <w:r w:rsidRPr="00A65875">
        <w:rPr>
          <w:rStyle w:val="Strong"/>
          <w:rFonts w:ascii="Times New Roman" w:hAnsi="Times New Roman" w:cs="Times New Roman"/>
          <w:b w:val="0"/>
          <w:i/>
          <w:sz w:val="28"/>
          <w:szCs w:val="28"/>
        </w:rPr>
        <w:t>Củng cố hợp tác quốc phòng Campuchia - Việt Nam; Campuchia trợ cấp cho lao động dệt may và du lịch; Báo Campuchia ca ngợi vai trò lãnh đạo của Đảng Cộng sản Việ</w:t>
      </w:r>
      <w:r w:rsidR="005511A7">
        <w:rPr>
          <w:rStyle w:val="Strong"/>
          <w:rFonts w:ascii="Times New Roman" w:hAnsi="Times New Roman" w:cs="Times New Roman"/>
          <w:b w:val="0"/>
          <w:i/>
          <w:sz w:val="28"/>
          <w:szCs w:val="28"/>
        </w:rPr>
        <w:t>t Nam.</w:t>
      </w:r>
    </w:p>
    <w:p w:rsidR="008A6D90" w:rsidRPr="008A6D90" w:rsidRDefault="008A6D90" w:rsidP="008A6D90">
      <w:pPr>
        <w:pStyle w:val="ListParagraph"/>
        <w:suppressAutoHyphens/>
        <w:spacing w:before="120" w:after="120" w:line="380" w:lineRule="exact"/>
        <w:ind w:left="0" w:firstLine="567"/>
        <w:contextualSpacing w:val="0"/>
        <w:jc w:val="both"/>
        <w:rPr>
          <w:rFonts w:ascii="Times New Roman" w:hAnsi="Times New Roman" w:cs="Times New Roman"/>
          <w:b/>
          <w:sz w:val="28"/>
          <w:szCs w:val="28"/>
        </w:rPr>
      </w:pPr>
    </w:p>
    <w:p w:rsidR="00FE31D0" w:rsidRPr="009717AB" w:rsidRDefault="001A772C" w:rsidP="001A772C">
      <w:pPr>
        <w:shd w:val="clear" w:color="auto" w:fill="FFFFFF"/>
        <w:spacing w:before="120" w:after="120" w:line="300" w:lineRule="auto"/>
        <w:jc w:val="center"/>
        <w:rPr>
          <w:rFonts w:ascii="Times New Roman" w:eastAsia="Times New Roman" w:hAnsi="Times New Roman" w:cs="Times New Roman"/>
          <w:b/>
          <w:bCs/>
          <w:sz w:val="28"/>
          <w:szCs w:val="28"/>
          <w:lang w:val="en-CA"/>
        </w:rPr>
      </w:pPr>
      <w:r w:rsidRPr="009717AB">
        <w:rPr>
          <w:rFonts w:ascii="Times New Roman" w:eastAsia="Times New Roman" w:hAnsi="Times New Roman" w:cs="Times New Roman"/>
          <w:b/>
          <w:sz w:val="28"/>
          <w:szCs w:val="28"/>
        </w:rPr>
        <w:t xml:space="preserve">PHẦN III: </w:t>
      </w:r>
      <w:r w:rsidRPr="009717AB">
        <w:rPr>
          <w:rFonts w:ascii="Times New Roman" w:eastAsia="Times New Roman" w:hAnsi="Times New Roman" w:cs="Times New Roman"/>
          <w:b/>
          <w:bCs/>
          <w:sz w:val="28"/>
          <w:szCs w:val="28"/>
          <w:lang w:val="en-CA"/>
        </w:rPr>
        <w:t xml:space="preserve"> </w:t>
      </w:r>
      <w:r w:rsidR="00E31113" w:rsidRPr="009717AB">
        <w:rPr>
          <w:rFonts w:ascii="Times New Roman" w:eastAsia="Times New Roman" w:hAnsi="Times New Roman" w:cs="Times New Roman"/>
          <w:b/>
          <w:sz w:val="28"/>
          <w:szCs w:val="28"/>
        </w:rPr>
        <w:t>ĐỀ</w:t>
      </w:r>
      <w:r w:rsidR="00FE31D0" w:rsidRPr="009717AB">
        <w:rPr>
          <w:rFonts w:ascii="Times New Roman" w:eastAsia="Times New Roman" w:hAnsi="Times New Roman" w:cs="Times New Roman"/>
          <w:b/>
          <w:sz w:val="28"/>
          <w:szCs w:val="28"/>
        </w:rPr>
        <w:t xml:space="preserve"> XUẤT, KIẾN NGHỊ</w:t>
      </w:r>
    </w:p>
    <w:p w:rsidR="00FE31D0" w:rsidRPr="009717AB" w:rsidRDefault="00EE79BC" w:rsidP="00FE31D0">
      <w:pPr>
        <w:spacing w:before="120" w:after="120" w:line="30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9717AB" w:rsidRPr="009717AB">
        <w:rPr>
          <w:rFonts w:ascii="Times New Roman" w:eastAsia="Times New Roman" w:hAnsi="Times New Roman" w:cs="Times New Roman"/>
          <w:b/>
          <w:sz w:val="28"/>
          <w:szCs w:val="28"/>
        </w:rPr>
        <w:t xml:space="preserve">3. </w:t>
      </w:r>
      <w:r w:rsidR="00FE31D0" w:rsidRPr="009717AB">
        <w:rPr>
          <w:rFonts w:ascii="Times New Roman" w:eastAsia="Times New Roman" w:hAnsi="Times New Roman" w:cs="Times New Roman"/>
          <w:b/>
          <w:sz w:val="28"/>
          <w:szCs w:val="28"/>
        </w:rPr>
        <w:t xml:space="preserve">1. Các giải pháp tăng cường hiệu quả thông tin đối ngoại </w:t>
      </w:r>
    </w:p>
    <w:p w:rsidR="00FE31D0" w:rsidRPr="009717AB" w:rsidRDefault="00FE31D0" w:rsidP="00FE31D0">
      <w:pPr>
        <w:spacing w:before="120" w:after="120" w:line="300" w:lineRule="auto"/>
        <w:ind w:firstLine="720"/>
        <w:jc w:val="both"/>
        <w:rPr>
          <w:rFonts w:ascii="Times New Roman" w:eastAsia="Times New Roman" w:hAnsi="Times New Roman" w:cs="Times New Roman"/>
          <w:sz w:val="28"/>
          <w:szCs w:val="28"/>
          <w:lang w:val="vi-VN"/>
        </w:rPr>
      </w:pPr>
      <w:r w:rsidRPr="009717AB">
        <w:rPr>
          <w:rFonts w:ascii="Times New Roman" w:eastAsia="Times New Roman" w:hAnsi="Times New Roman" w:cs="Times New Roman"/>
          <w:sz w:val="28"/>
          <w:szCs w:val="28"/>
          <w:lang w:val="vi-VN"/>
        </w:rPr>
        <w:t>- Tiếp tục nghiên cứu đổi mới cách thức tổ chức sản xuất, cách thức thể hiện để nâng cao chất lượng các chương trình; đảm bảo sản xuất tiết kiệm, hiệu quả.</w:t>
      </w:r>
    </w:p>
    <w:p w:rsidR="00FE31D0" w:rsidRPr="009717AB" w:rsidRDefault="00FE31D0" w:rsidP="00FE31D0">
      <w:pPr>
        <w:spacing w:before="120" w:after="120" w:line="300" w:lineRule="auto"/>
        <w:ind w:firstLine="709"/>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Khắc phục các bất cập hiện có trong cơ cấu tổ chức và nhân sự: giải thể các phòng ghép, tăng cường</w:t>
      </w:r>
      <w:r w:rsidR="00043A41" w:rsidRPr="009717AB">
        <w:rPr>
          <w:rFonts w:ascii="Times New Roman" w:eastAsia="Times New Roman" w:hAnsi="Times New Roman" w:cs="Times New Roman"/>
          <w:sz w:val="28"/>
          <w:szCs w:val="28"/>
        </w:rPr>
        <w:t xml:space="preserve"> nhân lực cho các chương trình đ</w:t>
      </w:r>
      <w:r w:rsidRPr="009717AB">
        <w:rPr>
          <w:rFonts w:ascii="Times New Roman" w:eastAsia="Times New Roman" w:hAnsi="Times New Roman" w:cs="Times New Roman"/>
          <w:sz w:val="28"/>
          <w:szCs w:val="28"/>
        </w:rPr>
        <w:t xml:space="preserve">ối ngoại, nhằm đảm bảo tốt hơn cả phần việc phát thanh lẫn trang thông tin điện tử đối ngoại. </w:t>
      </w:r>
    </w:p>
    <w:p w:rsidR="00FE31D0" w:rsidRPr="009717AB" w:rsidRDefault="00FE31D0" w:rsidP="00FE31D0">
      <w:pPr>
        <w:spacing w:before="120" w:after="120" w:line="300" w:lineRule="auto"/>
        <w:ind w:firstLine="709"/>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Có cơ chế chi trả thù lao đặc thù cho đối ngoại, cho các cộng tác viên và chuyên gia nước ngoài hiệu đính tin, bài để tránh tình trạng chảy máu chất xám, các phóng viên, biên tập viên toàn tâm toàn ý làm việc.</w:t>
      </w:r>
    </w:p>
    <w:p w:rsidR="00FE31D0" w:rsidRPr="009717AB" w:rsidRDefault="00FE31D0" w:rsidP="00FE31D0">
      <w:pPr>
        <w:spacing w:before="120" w:after="120" w:line="300" w:lineRule="auto"/>
        <w:ind w:firstLine="709"/>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lastRenderedPageBreak/>
        <w:t>- Tăng cường tính đa phương tiện trên trang vovworld.vn, thực hiện kết nối với độc giả, tăng các video clip, phóng sự ảnh</w:t>
      </w:r>
      <w:r w:rsidR="00043A41" w:rsidRPr="009717AB">
        <w:rPr>
          <w:rFonts w:ascii="Times New Roman" w:eastAsia="Times New Roman" w:hAnsi="Times New Roman" w:cs="Times New Roman"/>
          <w:sz w:val="28"/>
          <w:szCs w:val="28"/>
        </w:rPr>
        <w:t>, từng bước nâng cấp thành tờ báo điện tử vovworld.vn.</w:t>
      </w:r>
    </w:p>
    <w:p w:rsidR="00FE31D0" w:rsidRPr="009717AB" w:rsidRDefault="00FE31D0" w:rsidP="00FE31D0">
      <w:pPr>
        <w:spacing w:before="120" w:after="120" w:line="300" w:lineRule="auto"/>
        <w:ind w:firstLine="709"/>
        <w:jc w:val="both"/>
        <w:rPr>
          <w:rFonts w:ascii="Times New Roman" w:eastAsia="Times New Roman" w:hAnsi="Times New Roman" w:cs="Times New Roman"/>
          <w:sz w:val="28"/>
          <w:szCs w:val="28"/>
          <w:lang w:val="en-CA"/>
        </w:rPr>
      </w:pPr>
      <w:r w:rsidRPr="009717AB">
        <w:rPr>
          <w:rFonts w:ascii="Times New Roman" w:eastAsia="Times New Roman" w:hAnsi="Times New Roman" w:cs="Times New Roman"/>
          <w:sz w:val="28"/>
          <w:szCs w:val="28"/>
          <w:lang w:val="en-CA"/>
        </w:rPr>
        <w:t xml:space="preserve">- Đầu tư mua sắm máy móc thiết bị chất lượng cao đáp ứng đủ nhu cầu thực tế và format sản xuất các chương trình </w:t>
      </w:r>
      <w:r w:rsidR="00B41895">
        <w:rPr>
          <w:rFonts w:ascii="Times New Roman" w:eastAsia="Times New Roman" w:hAnsi="Times New Roman" w:cs="Times New Roman"/>
          <w:sz w:val="28"/>
          <w:szCs w:val="28"/>
          <w:lang w:val="en-CA"/>
        </w:rPr>
        <w:t>thông tin đối ngoại mới</w:t>
      </w:r>
      <w:r w:rsidRPr="009717AB">
        <w:rPr>
          <w:rFonts w:ascii="Times New Roman" w:eastAsia="Times New Roman" w:hAnsi="Times New Roman" w:cs="Times New Roman"/>
          <w:sz w:val="28"/>
          <w:szCs w:val="28"/>
          <w:lang w:val="en-CA"/>
        </w:rPr>
        <w:t xml:space="preserve">. </w:t>
      </w:r>
    </w:p>
    <w:p w:rsidR="00FE31D0" w:rsidRPr="009717AB" w:rsidRDefault="00EE79BC" w:rsidP="008447B4">
      <w:pPr>
        <w:spacing w:before="120" w:after="120" w:line="38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9717AB" w:rsidRPr="009717AB">
        <w:rPr>
          <w:rFonts w:ascii="Times New Roman" w:eastAsia="Times New Roman" w:hAnsi="Times New Roman" w:cs="Times New Roman"/>
          <w:b/>
          <w:sz w:val="28"/>
          <w:szCs w:val="28"/>
        </w:rPr>
        <w:t>3.</w:t>
      </w:r>
      <w:r w:rsidR="00FE31D0" w:rsidRPr="009717AB">
        <w:rPr>
          <w:rFonts w:ascii="Times New Roman" w:eastAsia="Times New Roman" w:hAnsi="Times New Roman" w:cs="Times New Roman"/>
          <w:b/>
          <w:sz w:val="28"/>
          <w:szCs w:val="28"/>
        </w:rPr>
        <w:t>2. Phương hướng của Đài Tiếng nói Việt Nam để phát triển thành kênh chương trình phát thanh, truyền hình đối ngoại bằng tiếng nước ngoài với chất lượng ngang tầm</w:t>
      </w:r>
      <w:r w:rsidR="0028635C" w:rsidRPr="009717AB">
        <w:rPr>
          <w:rFonts w:ascii="Times New Roman" w:eastAsia="Times New Roman" w:hAnsi="Times New Roman" w:cs="Times New Roman"/>
          <w:b/>
          <w:sz w:val="28"/>
          <w:szCs w:val="28"/>
        </w:rPr>
        <w:t xml:space="preserve"> khu vực và quốc tế đến năm 2025</w:t>
      </w:r>
      <w:r w:rsidR="00FE31D0" w:rsidRPr="009717AB">
        <w:rPr>
          <w:rFonts w:ascii="Times New Roman" w:eastAsia="Times New Roman" w:hAnsi="Times New Roman" w:cs="Times New Roman"/>
          <w:b/>
          <w:sz w:val="28"/>
          <w:szCs w:val="28"/>
        </w:rPr>
        <w:t>:</w:t>
      </w:r>
    </w:p>
    <w:p w:rsidR="0028635C" w:rsidRPr="009717AB" w:rsidRDefault="00EE79BC" w:rsidP="008447B4">
      <w:pPr>
        <w:spacing w:before="120" w:after="120" w:line="380" w:lineRule="exact"/>
        <w:ind w:right="-288" w:firstLine="680"/>
        <w:jc w:val="both"/>
        <w:rPr>
          <w:rFonts w:ascii="Times New Roman" w:hAnsi="Times New Roman"/>
          <w:sz w:val="28"/>
          <w:szCs w:val="28"/>
        </w:rPr>
      </w:pPr>
      <w:r>
        <w:rPr>
          <w:rFonts w:ascii="Times New Roman" w:hAnsi="Times New Roman"/>
          <w:sz w:val="28"/>
          <w:szCs w:val="28"/>
        </w:rPr>
        <w:t>Từ năm</w:t>
      </w:r>
      <w:r w:rsidR="0028635C" w:rsidRPr="009717AB">
        <w:rPr>
          <w:rFonts w:ascii="Times New Roman" w:hAnsi="Times New Roman"/>
          <w:sz w:val="28"/>
          <w:szCs w:val="28"/>
        </w:rPr>
        <w:t xml:space="preserve"> 2022, Đài Tiếng nói Việt Nam có kế hoạch triển khai nhiệm vụ thông tin đối ngoại như sau:</w:t>
      </w:r>
    </w:p>
    <w:p w:rsidR="0028635C" w:rsidRPr="009717AB" w:rsidRDefault="0028635C" w:rsidP="008447B4">
      <w:pPr>
        <w:spacing w:before="120" w:after="120" w:line="380" w:lineRule="exact"/>
        <w:ind w:right="-288" w:firstLine="680"/>
        <w:jc w:val="both"/>
        <w:rPr>
          <w:rFonts w:ascii="Times New Roman" w:hAnsi="Times New Roman"/>
          <w:sz w:val="28"/>
          <w:szCs w:val="28"/>
        </w:rPr>
      </w:pPr>
      <w:r w:rsidRPr="009717AB">
        <w:rPr>
          <w:rFonts w:ascii="Times New Roman" w:hAnsi="Times New Roman"/>
          <w:sz w:val="28"/>
          <w:szCs w:val="28"/>
        </w:rPr>
        <w:t>Tăng cường tuyên truyền, phản ánh đường lối chính sách của Đảng và Nhà nước Việt Nam về chính trị, kinh tế, văn hóa xã hội, bảo vệ đất nước, hội nhập quốc tế, khẳng định chính sách đối ngoại của Việt Nam là đa phương hóa, đa dạng hóa vì lợi ích quốc gia, dân tộc và lợi ích chính đáng của các quốc gia đối tác, duy trì mối quan hệ hữu nghị tốt đẹp với các dân tộc anh em và các quốc gia trên thế giới, nhằm cung cấp những thông tin đúng đắn về Việt Nam đến bạn bè quốc tế.</w:t>
      </w:r>
    </w:p>
    <w:p w:rsidR="0028635C" w:rsidRPr="009717AB" w:rsidRDefault="0028635C" w:rsidP="008447B4">
      <w:pPr>
        <w:spacing w:before="120" w:after="120" w:line="380" w:lineRule="exact"/>
        <w:ind w:right="-288" w:firstLine="680"/>
        <w:jc w:val="both"/>
        <w:rPr>
          <w:rFonts w:ascii="Times New Roman" w:hAnsi="Times New Roman"/>
          <w:sz w:val="28"/>
          <w:szCs w:val="28"/>
        </w:rPr>
      </w:pPr>
      <w:r w:rsidRPr="009717AB">
        <w:rPr>
          <w:rFonts w:ascii="Times New Roman" w:hAnsi="Times New Roman"/>
          <w:sz w:val="28"/>
          <w:szCs w:val="28"/>
        </w:rPr>
        <w:t xml:space="preserve">Phản ánh các sự kiện chính trị, kinh tế, văn hóa xã hội lớn của đất nước, đặc biệt là các sự kiện mang tính đối ngoại lớn, tăng cường thông tin về thành tựu trong phát triển kinh tế, văn hóa xã hội của Việt Nam, tăng cường quảng bá, giới thiệu hình ảnh về một Việt Nam hòa bình, hữu nghị, hợp tác và hội nhập mạnh mẽ toàn cầu. </w:t>
      </w:r>
    </w:p>
    <w:p w:rsidR="0028635C" w:rsidRPr="009717AB" w:rsidRDefault="0028635C" w:rsidP="008447B4">
      <w:pPr>
        <w:spacing w:before="120" w:after="120" w:line="380" w:lineRule="exact"/>
        <w:ind w:right="-288" w:firstLine="680"/>
        <w:jc w:val="both"/>
        <w:rPr>
          <w:rFonts w:ascii="Times New Roman" w:hAnsi="Times New Roman"/>
          <w:sz w:val="28"/>
          <w:szCs w:val="28"/>
        </w:rPr>
      </w:pPr>
      <w:r w:rsidRPr="009717AB">
        <w:rPr>
          <w:rFonts w:ascii="Times New Roman" w:hAnsi="Times New Roman"/>
          <w:sz w:val="28"/>
          <w:szCs w:val="28"/>
        </w:rPr>
        <w:t>Tuyên truyền về việc Việt Nam tích cực chủ động hội nhập kinh tế quốc tế, những thành tựu về việc hội nhập của Việt Nam nhằm khẳng định tính đúng đắn của chính sách đối ngoại, con đường phát triển và hội nhập toàn cầu của Việt Nam.</w:t>
      </w:r>
    </w:p>
    <w:p w:rsidR="0028635C" w:rsidRPr="009717AB" w:rsidRDefault="0028635C" w:rsidP="008447B4">
      <w:pPr>
        <w:spacing w:before="120" w:after="120" w:line="380" w:lineRule="exact"/>
        <w:ind w:right="-288" w:firstLine="680"/>
        <w:jc w:val="both"/>
        <w:rPr>
          <w:rFonts w:ascii="Times New Roman" w:hAnsi="Times New Roman"/>
          <w:sz w:val="28"/>
          <w:szCs w:val="28"/>
        </w:rPr>
      </w:pPr>
      <w:r w:rsidRPr="009717AB">
        <w:rPr>
          <w:rFonts w:ascii="Times New Roman" w:hAnsi="Times New Roman"/>
          <w:sz w:val="28"/>
          <w:szCs w:val="28"/>
        </w:rPr>
        <w:t>Tăng cường đấu tranh phản bác các quan điểm sai trái ở trong nước và quốc tế về tự do tín ngưỡng, tôn giáo, nhân quyền, tự do báo chí của Việt Nam. Tăng cường phản ánh dư luận nước ngoài về tự do tín ngưỡng, tôn giáo, nhân quyền, tự do báo chí của Việt Nam.</w:t>
      </w:r>
    </w:p>
    <w:p w:rsidR="0028635C" w:rsidRPr="009717AB" w:rsidRDefault="0028635C" w:rsidP="008447B4">
      <w:pPr>
        <w:spacing w:before="120" w:after="120" w:line="380" w:lineRule="exact"/>
        <w:ind w:right="-288" w:firstLine="720"/>
        <w:jc w:val="both"/>
        <w:rPr>
          <w:rFonts w:ascii="Times New Roman" w:hAnsi="Times New Roman"/>
          <w:sz w:val="28"/>
          <w:szCs w:val="28"/>
        </w:rPr>
      </w:pPr>
      <w:r w:rsidRPr="009717AB">
        <w:rPr>
          <w:rFonts w:ascii="Times New Roman" w:hAnsi="Times New Roman"/>
          <w:sz w:val="28"/>
          <w:szCs w:val="28"/>
        </w:rPr>
        <w:t>Lồng ghép các nội dung đấu tranh bảo vệ nền tảng tư tưởng của Đảng và phản bác các quan điểm sai trái, thù địch trong các nội dung tuyên truyền hằng ngày. Các nội dung này cũng được tuyên truyền đậm đặc thông qua việc phản ánh các sự kiện chính trị lớn của đất nước, các sự kiện mang tính thời sự.</w:t>
      </w:r>
    </w:p>
    <w:p w:rsidR="0028635C" w:rsidRPr="009717AB" w:rsidRDefault="0028635C" w:rsidP="008447B4">
      <w:pPr>
        <w:spacing w:before="120" w:after="120" w:line="380" w:lineRule="exact"/>
        <w:ind w:right="-288" w:firstLine="720"/>
        <w:jc w:val="both"/>
        <w:rPr>
          <w:rFonts w:ascii="Times New Roman" w:hAnsi="Times New Roman"/>
          <w:sz w:val="28"/>
          <w:szCs w:val="28"/>
        </w:rPr>
      </w:pPr>
      <w:r w:rsidRPr="009717AB">
        <w:rPr>
          <w:rFonts w:ascii="Times New Roman" w:hAnsi="Times New Roman"/>
          <w:sz w:val="28"/>
          <w:szCs w:val="28"/>
        </w:rPr>
        <w:t>Tăng cường khai thác báo chí, dư luận chính khách và bạn bè quốc tế về Việt Nam, đặc biệt là những thông tin ca ngợi Đảng, lãnh tụ, công cuộc đổi mới, hội nhập và những thành tựu phát triển của Việt Nam trong mọi lĩnh vực.</w:t>
      </w:r>
    </w:p>
    <w:p w:rsidR="0028635C" w:rsidRPr="009717AB" w:rsidRDefault="0028635C" w:rsidP="00465AF1">
      <w:pPr>
        <w:spacing w:before="120" w:after="120" w:line="380" w:lineRule="exact"/>
        <w:ind w:right="-288" w:firstLine="720"/>
        <w:jc w:val="both"/>
        <w:rPr>
          <w:rFonts w:ascii="Times New Roman" w:hAnsi="Times New Roman"/>
          <w:sz w:val="28"/>
          <w:szCs w:val="28"/>
          <w:lang w:val="vi-VN"/>
        </w:rPr>
      </w:pPr>
      <w:r w:rsidRPr="009717AB">
        <w:rPr>
          <w:rFonts w:ascii="Times New Roman" w:hAnsi="Times New Roman"/>
          <w:sz w:val="28"/>
          <w:szCs w:val="28"/>
        </w:rPr>
        <w:lastRenderedPageBreak/>
        <w:t xml:space="preserve">Tăng cường thời lượng, mở thêm chuyên mục, đổi mới nội dung tuyên truyền bảo vệ nền tảng tư tưởng của Đảng, phản bác các quan điểm sai trái, thù địch trên </w:t>
      </w:r>
      <w:r w:rsidR="00450D1C" w:rsidRPr="009717AB">
        <w:rPr>
          <w:rFonts w:ascii="Times New Roman" w:hAnsi="Times New Roman"/>
          <w:sz w:val="28"/>
          <w:szCs w:val="28"/>
          <w:lang w:val="vi-VN"/>
        </w:rPr>
        <w:t>các kênh</w:t>
      </w:r>
      <w:r w:rsidRPr="009717AB">
        <w:rPr>
          <w:rFonts w:ascii="Times New Roman" w:hAnsi="Times New Roman"/>
          <w:sz w:val="28"/>
          <w:szCs w:val="28"/>
        </w:rPr>
        <w:t xml:space="preserve"> đối ngoạ</w:t>
      </w:r>
      <w:r w:rsidR="00450D1C" w:rsidRPr="009717AB">
        <w:rPr>
          <w:rFonts w:ascii="Times New Roman" w:hAnsi="Times New Roman"/>
          <w:sz w:val="28"/>
          <w:szCs w:val="28"/>
        </w:rPr>
        <w:t>i</w:t>
      </w:r>
      <w:r w:rsidRPr="009717AB">
        <w:rPr>
          <w:rFonts w:ascii="Times New Roman" w:hAnsi="Times New Roman"/>
          <w:sz w:val="28"/>
          <w:szCs w:val="28"/>
        </w:rPr>
        <w:t>.</w:t>
      </w:r>
    </w:p>
    <w:p w:rsidR="000A3639" w:rsidRPr="009717AB" w:rsidRDefault="00EE79BC" w:rsidP="00465AF1">
      <w:pPr>
        <w:spacing w:before="120" w:after="120" w:line="380" w:lineRule="exact"/>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X</w:t>
      </w:r>
      <w:r w:rsidR="000A3639" w:rsidRPr="009717AB">
        <w:rPr>
          <w:rFonts w:ascii="Times New Roman" w:eastAsia="Times New Roman" w:hAnsi="Times New Roman" w:cs="Times New Roman"/>
          <w:spacing w:val="-4"/>
          <w:sz w:val="28"/>
          <w:szCs w:val="28"/>
        </w:rPr>
        <w:t xml:space="preserve">ây dựng Đề án đề nghị nhà nước tiếp tục hỗ trợ đặt hàng cung ứng dịch vụ truyền hình đối ngoại trong </w:t>
      </w:r>
      <w:r w:rsidR="00B41895">
        <w:rPr>
          <w:rFonts w:ascii="Times New Roman" w:eastAsia="Times New Roman" w:hAnsi="Times New Roman" w:cs="Times New Roman"/>
          <w:spacing w:val="-4"/>
          <w:sz w:val="28"/>
          <w:szCs w:val="28"/>
        </w:rPr>
        <w:t xml:space="preserve">giai đoạn tiếp theo (2022-2026), từng bước triển khai nhịp nhàng, hiệu quả để thực hiện tốt đề án khi Chính phủ chấp thuận. </w:t>
      </w:r>
    </w:p>
    <w:p w:rsidR="00FE31D0" w:rsidRPr="009717AB" w:rsidRDefault="00EE79BC" w:rsidP="009717AB">
      <w:pPr>
        <w:spacing w:before="120" w:after="120" w:line="380" w:lineRule="exact"/>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ab/>
      </w:r>
      <w:r w:rsidR="00FE31D0" w:rsidRPr="009717AB">
        <w:rPr>
          <w:rFonts w:ascii="Times New Roman" w:eastAsia="Times New Roman" w:hAnsi="Times New Roman" w:cs="Times New Roman"/>
          <w:b/>
          <w:spacing w:val="-4"/>
          <w:sz w:val="28"/>
          <w:szCs w:val="28"/>
        </w:rPr>
        <w:t>3</w:t>
      </w:r>
      <w:r w:rsidR="00D7415C">
        <w:rPr>
          <w:rFonts w:ascii="Times New Roman" w:eastAsia="Times New Roman" w:hAnsi="Times New Roman" w:cs="Times New Roman"/>
          <w:b/>
          <w:spacing w:val="-4"/>
          <w:sz w:val="28"/>
          <w:szCs w:val="28"/>
        </w:rPr>
        <w:t>.3</w:t>
      </w:r>
      <w:r w:rsidR="00FE31D0" w:rsidRPr="009717AB">
        <w:rPr>
          <w:rFonts w:ascii="Times New Roman" w:eastAsia="Times New Roman" w:hAnsi="Times New Roman" w:cs="Times New Roman"/>
          <w:b/>
          <w:spacing w:val="-4"/>
          <w:sz w:val="28"/>
          <w:szCs w:val="28"/>
        </w:rPr>
        <w:t>. Đề xuất đối với các cơ quan quản lý Nhà nước</w:t>
      </w:r>
    </w:p>
    <w:p w:rsidR="00FA5A4E" w:rsidRPr="009717AB" w:rsidRDefault="00FA5A4E" w:rsidP="009717AB">
      <w:pPr>
        <w:spacing w:before="120" w:after="120" w:line="380" w:lineRule="exact"/>
        <w:ind w:firstLine="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Đối với Ban chấp hành Trung ương, Bộ Chính trị, Ban Bí thư</w:t>
      </w:r>
    </w:p>
    <w:p w:rsidR="00FA5A4E" w:rsidRPr="009717AB" w:rsidRDefault="00FA5A4E" w:rsidP="009717AB">
      <w:pPr>
        <w:spacing w:before="120" w:after="120" w:line="380" w:lineRule="exact"/>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ab/>
      </w:r>
      <w:r w:rsidR="000A3639" w:rsidRPr="009717AB">
        <w:rPr>
          <w:rFonts w:ascii="Times New Roman" w:eastAsia="Times New Roman" w:hAnsi="Times New Roman" w:cs="Times New Roman"/>
          <w:sz w:val="28"/>
          <w:szCs w:val="28"/>
        </w:rPr>
        <w:t xml:space="preserve">+ </w:t>
      </w:r>
      <w:r w:rsidRPr="009717AB">
        <w:rPr>
          <w:rFonts w:ascii="Times New Roman" w:eastAsia="Times New Roman" w:hAnsi="Times New Roman" w:cs="Times New Roman"/>
          <w:sz w:val="28"/>
          <w:szCs w:val="28"/>
        </w:rPr>
        <w:t>Tăng cường công tác chỉ đạo, ban hành chủ trương chính sách phù hợp với nhiệm vụ thông tin tuyên truyền đối ngoại trong tình hình mới.</w:t>
      </w:r>
    </w:p>
    <w:p w:rsidR="00FA5A4E" w:rsidRPr="009717AB" w:rsidRDefault="000A3639" w:rsidP="009717AB">
      <w:pPr>
        <w:spacing w:before="120" w:after="120" w:line="380" w:lineRule="exact"/>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ab/>
        <w:t xml:space="preserve">+ </w:t>
      </w:r>
      <w:r w:rsidR="00FA5A4E" w:rsidRPr="009717AB">
        <w:rPr>
          <w:rFonts w:ascii="Times New Roman" w:eastAsia="Times New Roman" w:hAnsi="Times New Roman" w:cs="Times New Roman"/>
          <w:sz w:val="28"/>
          <w:szCs w:val="28"/>
        </w:rPr>
        <w:t>Tăng cường chỉ đạo các bộ, ngành liên quan, các cơ quan đại diện Việt Nam ở nước ngoài, các địa phương tăng cường công tác nắm tình hình, chủ động dự báo, tham mưu biện pháp ứng phó, xử lý đối với những vấn đề, phức tạp, nhạy cảm, cần ứng phó ngay.</w:t>
      </w:r>
    </w:p>
    <w:p w:rsidR="00FA5A4E" w:rsidRPr="009717AB" w:rsidRDefault="00FA5A4E" w:rsidP="009717AB">
      <w:pPr>
        <w:spacing w:before="120" w:after="120" w:line="380" w:lineRule="exact"/>
        <w:ind w:firstLine="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Đối với Nhà nước và hệ thống chính trị</w:t>
      </w:r>
    </w:p>
    <w:p w:rsidR="00FA5A4E" w:rsidRPr="009717AB" w:rsidRDefault="000A3639" w:rsidP="009717AB">
      <w:pPr>
        <w:spacing w:before="120" w:after="120" w:line="380" w:lineRule="exact"/>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ab/>
        <w:t xml:space="preserve">+ </w:t>
      </w:r>
      <w:r w:rsidR="00FA5A4E" w:rsidRPr="009717AB">
        <w:rPr>
          <w:rFonts w:ascii="Times New Roman" w:eastAsia="Times New Roman" w:hAnsi="Times New Roman" w:cs="Times New Roman"/>
          <w:sz w:val="28"/>
          <w:szCs w:val="28"/>
        </w:rPr>
        <w:t>Xây dựng cơ chế phối hợp giữa các cơ quan làm truyền thông đối ngoại chính thống gồm Đài Tiếng nói Việt Nam, Đài Truyền hình Việt Nam, Thông tấn xã Việt Nam, Báo Nhân dân, Báo Quân đội nhân dân, Báo Công an nhân dân.</w:t>
      </w:r>
    </w:p>
    <w:p w:rsidR="00FA5A4E" w:rsidRPr="009717AB" w:rsidRDefault="000A3639" w:rsidP="009717AB">
      <w:pPr>
        <w:spacing w:before="120" w:after="120" w:line="380" w:lineRule="exact"/>
        <w:ind w:firstLine="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xml:space="preserve">+ </w:t>
      </w:r>
      <w:r w:rsidR="00FA5A4E" w:rsidRPr="009717AB">
        <w:rPr>
          <w:rFonts w:ascii="Times New Roman" w:eastAsia="Times New Roman" w:hAnsi="Times New Roman" w:cs="Times New Roman"/>
          <w:sz w:val="28"/>
          <w:szCs w:val="28"/>
        </w:rPr>
        <w:t>Tăng cường công tác nghiên cứu, dự báo và chia sẻ kết quả nghiên cứu, dự báo để tạo đồng thuận chung, định hướng chung, lập luận khoa học, thuyết phục trong việc quảng bá giới thiệu Việt Nam ra nước ngoài cũng như trong đấu tranh chống các luận điệu sai trái.</w:t>
      </w:r>
    </w:p>
    <w:p w:rsidR="00FA5A4E" w:rsidRPr="009717AB" w:rsidRDefault="000A3639" w:rsidP="009717AB">
      <w:pPr>
        <w:spacing w:before="120" w:after="120" w:line="380" w:lineRule="exact"/>
        <w:ind w:firstLine="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w:t>
      </w:r>
      <w:r w:rsidR="00465AF1">
        <w:rPr>
          <w:rFonts w:ascii="Times New Roman" w:eastAsia="Times New Roman" w:hAnsi="Times New Roman" w:cs="Times New Roman"/>
          <w:sz w:val="28"/>
          <w:szCs w:val="28"/>
        </w:rPr>
        <w:t xml:space="preserve"> </w:t>
      </w:r>
      <w:r w:rsidR="00FA5A4E" w:rsidRPr="009717AB">
        <w:rPr>
          <w:rFonts w:ascii="Times New Roman" w:eastAsia="Times New Roman" w:hAnsi="Times New Roman" w:cs="Times New Roman"/>
          <w:sz w:val="28"/>
          <w:szCs w:val="28"/>
        </w:rPr>
        <w:t>Thực hiện các hợp đồng đặt hàng của chính phủ về thông tin đối ngoại, đấu tranh dư luận về nhân quyền, chủ quyền biển đảo, tôn giáo, quảng bá hình ảnh đất nước đối với Đài Tiếng nói Việt Nam.</w:t>
      </w:r>
    </w:p>
    <w:p w:rsidR="00F728F2" w:rsidRPr="009717AB" w:rsidRDefault="00F728F2" w:rsidP="009717AB">
      <w:pPr>
        <w:spacing w:before="120" w:after="120" w:line="380" w:lineRule="exact"/>
        <w:ind w:firstLine="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xml:space="preserve">+ Tạo điều kiện cho Đài TNVN nghiên cứu và mở thêm một số cơ quan thường trú Đài TNVN tại các địa bàn trọng điểm trên thế giới, đặc biệt là các khu vực chưa có </w:t>
      </w:r>
      <w:r w:rsidR="000464F0" w:rsidRPr="009717AB">
        <w:rPr>
          <w:rFonts w:ascii="Times New Roman" w:eastAsia="Times New Roman" w:hAnsi="Times New Roman" w:cs="Times New Roman"/>
          <w:sz w:val="28"/>
          <w:szCs w:val="28"/>
        </w:rPr>
        <w:t xml:space="preserve">văn phòng </w:t>
      </w:r>
      <w:r w:rsidRPr="009717AB">
        <w:rPr>
          <w:rFonts w:ascii="Times New Roman" w:eastAsia="Times New Roman" w:hAnsi="Times New Roman" w:cs="Times New Roman"/>
          <w:sz w:val="28"/>
          <w:szCs w:val="28"/>
        </w:rPr>
        <w:t xml:space="preserve">thường trú của </w:t>
      </w:r>
      <w:r w:rsidR="000464F0" w:rsidRPr="009717AB">
        <w:rPr>
          <w:rFonts w:ascii="Times New Roman" w:eastAsia="Times New Roman" w:hAnsi="Times New Roman" w:cs="Times New Roman"/>
          <w:sz w:val="28"/>
          <w:szCs w:val="28"/>
        </w:rPr>
        <w:t>các cơ quan báo chí Việt Nam.</w:t>
      </w:r>
    </w:p>
    <w:p w:rsidR="00FA5A4E" w:rsidRPr="009717AB" w:rsidRDefault="00FA5A4E" w:rsidP="00465AF1">
      <w:pPr>
        <w:pStyle w:val="ListParagraph"/>
        <w:numPr>
          <w:ilvl w:val="0"/>
          <w:numId w:val="5"/>
        </w:numPr>
        <w:tabs>
          <w:tab w:val="left" w:pos="993"/>
        </w:tabs>
        <w:spacing w:before="120" w:after="120" w:line="380" w:lineRule="exact"/>
        <w:ind w:hanging="11"/>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Đối với Ban chỉ đạo Công tác thông tin đối ngoại và bộ ngành trung ương</w:t>
      </w:r>
    </w:p>
    <w:p w:rsidR="00FA5A4E" w:rsidRPr="009717AB" w:rsidRDefault="002C3A12" w:rsidP="009717AB">
      <w:pPr>
        <w:spacing w:before="120" w:after="120" w:line="38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24990" w:rsidRPr="009717AB">
        <w:rPr>
          <w:rFonts w:ascii="Times New Roman" w:eastAsia="Times New Roman" w:hAnsi="Times New Roman" w:cs="Times New Roman"/>
          <w:sz w:val="28"/>
          <w:szCs w:val="28"/>
        </w:rPr>
        <w:t xml:space="preserve">+ </w:t>
      </w:r>
      <w:r w:rsidR="00FA5A4E" w:rsidRPr="009717AB">
        <w:rPr>
          <w:rFonts w:ascii="Times New Roman" w:eastAsia="Times New Roman" w:hAnsi="Times New Roman" w:cs="Times New Roman"/>
          <w:sz w:val="28"/>
          <w:szCs w:val="28"/>
        </w:rPr>
        <w:t>Phát huy tính kịp thời bằng cách tiếp tục phát huy cơ chế giao ban định kỳ để chia sẻ thông tin, nhận định. Cần có cơ chế thông tin chia sẻ kịp thời đối với các vấn đề mới nảy sinh.</w:t>
      </w:r>
    </w:p>
    <w:p w:rsidR="00FA5A4E" w:rsidRPr="009717AB" w:rsidRDefault="00924990" w:rsidP="009717AB">
      <w:pPr>
        <w:spacing w:before="120" w:after="120" w:line="380" w:lineRule="exact"/>
        <w:ind w:firstLine="36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lastRenderedPageBreak/>
        <w:t xml:space="preserve">+ </w:t>
      </w:r>
      <w:r w:rsidR="00FA5A4E" w:rsidRPr="009717AB">
        <w:rPr>
          <w:rFonts w:ascii="Times New Roman" w:eastAsia="Times New Roman" w:hAnsi="Times New Roman" w:cs="Times New Roman"/>
          <w:sz w:val="28"/>
          <w:szCs w:val="28"/>
        </w:rPr>
        <w:t xml:space="preserve"> Nâng cao hiệu quả công tác phối hợp giữa Ban Chỉ đạo với các bộ, ban, ngành Trung ương và các địa phương trong công tác định hướng dư luận, chỉ đạo triển khai các hoạt động tuyên truyền đối ngoại, nhất là các vấn đề phức tạp, nhạy cảm. </w:t>
      </w:r>
    </w:p>
    <w:p w:rsidR="00FA5A4E" w:rsidRPr="009717AB" w:rsidRDefault="00143E11" w:rsidP="009717AB">
      <w:pPr>
        <w:spacing w:before="120" w:after="120" w:line="380" w:lineRule="exact"/>
        <w:ind w:firstLine="36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 xml:space="preserve">+ </w:t>
      </w:r>
      <w:r w:rsidR="00FA5A4E" w:rsidRPr="009717AB">
        <w:rPr>
          <w:rFonts w:ascii="Times New Roman" w:eastAsia="Times New Roman" w:hAnsi="Times New Roman" w:cs="Times New Roman"/>
          <w:sz w:val="28"/>
          <w:szCs w:val="28"/>
        </w:rPr>
        <w:t>Trên cơ sở thông tin đầy đủ, kịp thời về các hoạt động lớn có liên quan về thông tin đối ngoại, Ban Chỉ đạo tham mưu, đề xuất để tối ưu hóa nguồn lực, đồng thời phát huy hiệu ứng lan tỏa lớn nhất trong thông tin tuyên truyền đối ngoại.</w:t>
      </w:r>
    </w:p>
    <w:p w:rsidR="00FA5A4E" w:rsidRPr="009717AB" w:rsidRDefault="00FA5A4E" w:rsidP="00465AF1">
      <w:pPr>
        <w:tabs>
          <w:tab w:val="left" w:pos="426"/>
        </w:tabs>
        <w:spacing w:before="120" w:after="120" w:line="380" w:lineRule="exact"/>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ab/>
      </w:r>
      <w:r w:rsidR="00143E11" w:rsidRPr="009717AB">
        <w:rPr>
          <w:rFonts w:ascii="Times New Roman" w:eastAsia="Times New Roman" w:hAnsi="Times New Roman" w:cs="Times New Roman"/>
          <w:sz w:val="28"/>
          <w:szCs w:val="28"/>
        </w:rPr>
        <w:t xml:space="preserve">+ </w:t>
      </w:r>
      <w:r w:rsidRPr="009717AB">
        <w:rPr>
          <w:rFonts w:ascii="Times New Roman" w:eastAsia="Times New Roman" w:hAnsi="Times New Roman" w:cs="Times New Roman"/>
          <w:sz w:val="28"/>
          <w:szCs w:val="28"/>
        </w:rPr>
        <w:t xml:space="preserve">Tạo điều kiện cho các cán bộ, phóng viên, biên tập viên làm công tác thông tin đối ngoại của Ban được tham gia các khóa học, hội thảo, đào tạo, tập huấn về công tác  thông tin đối ngoại, công tác đấu tranh bảo vệ nền tảng tư tưởng của Đảng, bảo vệ chế độ chính trị. </w:t>
      </w:r>
    </w:p>
    <w:p w:rsidR="00FA5A4E" w:rsidRPr="009717AB" w:rsidRDefault="00FA5A4E" w:rsidP="00465AF1">
      <w:pPr>
        <w:tabs>
          <w:tab w:val="left" w:pos="426"/>
        </w:tabs>
        <w:spacing w:before="120" w:after="120" w:line="380" w:lineRule="exact"/>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ab/>
      </w:r>
      <w:r w:rsidR="00143E11" w:rsidRPr="009717AB">
        <w:rPr>
          <w:rFonts w:ascii="Times New Roman" w:eastAsia="Times New Roman" w:hAnsi="Times New Roman" w:cs="Times New Roman"/>
          <w:sz w:val="28"/>
          <w:szCs w:val="28"/>
        </w:rPr>
        <w:t>+</w:t>
      </w:r>
      <w:r w:rsidR="00465AF1">
        <w:rPr>
          <w:rFonts w:ascii="Times New Roman" w:eastAsia="Times New Roman" w:hAnsi="Times New Roman" w:cs="Times New Roman"/>
          <w:sz w:val="28"/>
          <w:szCs w:val="28"/>
        </w:rPr>
        <w:t xml:space="preserve"> </w:t>
      </w:r>
      <w:r w:rsidR="00143E11" w:rsidRPr="009717AB">
        <w:rPr>
          <w:rFonts w:ascii="Times New Roman" w:eastAsia="Times New Roman" w:hAnsi="Times New Roman" w:cs="Times New Roman"/>
          <w:sz w:val="28"/>
          <w:szCs w:val="28"/>
        </w:rPr>
        <w:t xml:space="preserve"> </w:t>
      </w:r>
      <w:r w:rsidR="000A3639" w:rsidRPr="009717AB">
        <w:rPr>
          <w:rFonts w:ascii="Times New Roman" w:eastAsia="Times New Roman" w:hAnsi="Times New Roman" w:cs="Times New Roman"/>
          <w:sz w:val="28"/>
          <w:szCs w:val="28"/>
        </w:rPr>
        <w:t>Đài TNVN</w:t>
      </w:r>
      <w:r w:rsidRPr="009717AB">
        <w:rPr>
          <w:rFonts w:ascii="Times New Roman" w:eastAsia="Times New Roman" w:hAnsi="Times New Roman" w:cs="Times New Roman"/>
          <w:sz w:val="28"/>
          <w:szCs w:val="28"/>
        </w:rPr>
        <w:t xml:space="preserve"> mong muốn nhận được các thông tin nội bộ liên quan đến yêu cầu đấu tranh dư luận để tổ chức sản xuất tin bài đấu tranh dư luận đạt hiệu quả cao, phù hợp với chủ trương, đường lối chính sách của Đảng và Nhà nước Việt Nam.</w:t>
      </w:r>
    </w:p>
    <w:p w:rsidR="00465AF1" w:rsidRDefault="00FA5A4E" w:rsidP="00465AF1">
      <w:pPr>
        <w:tabs>
          <w:tab w:val="left" w:pos="426"/>
        </w:tabs>
        <w:spacing w:before="120" w:after="120" w:line="380" w:lineRule="exact"/>
        <w:jc w:val="both"/>
        <w:rPr>
          <w:rFonts w:ascii="Times New Roman" w:eastAsia="Times New Roman" w:hAnsi="Times New Roman" w:cs="Times New Roman"/>
          <w:b/>
          <w:spacing w:val="-4"/>
          <w:sz w:val="28"/>
          <w:szCs w:val="28"/>
        </w:rPr>
      </w:pPr>
      <w:r w:rsidRPr="009717AB">
        <w:rPr>
          <w:rFonts w:ascii="Times New Roman" w:eastAsia="Times New Roman" w:hAnsi="Times New Roman" w:cs="Times New Roman"/>
          <w:sz w:val="28"/>
          <w:szCs w:val="28"/>
        </w:rPr>
        <w:tab/>
      </w:r>
      <w:r w:rsidR="00143E11" w:rsidRPr="009717AB">
        <w:rPr>
          <w:rFonts w:ascii="Times New Roman" w:eastAsia="Times New Roman" w:hAnsi="Times New Roman" w:cs="Times New Roman"/>
          <w:sz w:val="28"/>
          <w:szCs w:val="28"/>
        </w:rPr>
        <w:t xml:space="preserve">+ </w:t>
      </w:r>
      <w:r w:rsidR="000A3639" w:rsidRPr="009717AB">
        <w:rPr>
          <w:rFonts w:ascii="Times New Roman" w:eastAsia="Times New Roman" w:hAnsi="Times New Roman" w:cs="Times New Roman"/>
          <w:sz w:val="28"/>
          <w:szCs w:val="28"/>
        </w:rPr>
        <w:t>Đài TNVN</w:t>
      </w:r>
      <w:r w:rsidRPr="009717AB">
        <w:rPr>
          <w:rFonts w:ascii="Times New Roman" w:eastAsia="Times New Roman" w:hAnsi="Times New Roman" w:cs="Times New Roman"/>
          <w:sz w:val="28"/>
          <w:szCs w:val="28"/>
        </w:rPr>
        <w:t xml:space="preserve"> kiến nghị Bộ Thông tin Truyền thông triển khai thực hiện cơ chế đặt hàng, ưu tiên các cơ quan truyền thông trọng yếu của chính phủ trong tuyên truyền thông tin đối ngoại như Ban Đối ngoại, Đài Tiếng nói Việt Nam, để thực hiện hiệu quả việc tuyên truyền các nội dung đấu tranh bảo vệ nền tảng tư tưởng của Đảng, bảo vệ thể chế, đấu tranh dư luận trong lĩnh vực tự do báo chí, nhân quyền, tự do tín ngưỡng, tôn giáo.</w:t>
      </w:r>
    </w:p>
    <w:p w:rsidR="00FA5A4E" w:rsidRPr="00465AF1" w:rsidRDefault="00465AF1" w:rsidP="00465AF1">
      <w:pPr>
        <w:tabs>
          <w:tab w:val="left" w:pos="426"/>
        </w:tabs>
        <w:spacing w:before="120" w:after="120" w:line="380" w:lineRule="exact"/>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       </w:t>
      </w:r>
      <w:r w:rsidR="00143E11" w:rsidRPr="009717AB">
        <w:rPr>
          <w:rFonts w:ascii="Times New Roman" w:eastAsia="Times New Roman" w:hAnsi="Times New Roman" w:cs="Times New Roman"/>
          <w:spacing w:val="-4"/>
          <w:sz w:val="28"/>
          <w:szCs w:val="28"/>
        </w:rPr>
        <w:t xml:space="preserve">+ </w:t>
      </w:r>
      <w:r w:rsidR="00FA5A4E" w:rsidRPr="009717AB">
        <w:rPr>
          <w:rFonts w:ascii="Times New Roman" w:eastAsia="Times New Roman" w:hAnsi="Times New Roman" w:cs="Times New Roman"/>
          <w:spacing w:val="-4"/>
          <w:sz w:val="28"/>
          <w:szCs w:val="28"/>
        </w:rPr>
        <w:t xml:space="preserve"> Cần có kinh phí, cơ chế hỗ trợ, khuyến khích đối với các phóng viên, biên tập viên, nhân sự chuyên trách thực hiện công tác thông tin đối ngoại; Tăng cường cơ sở vật chất, trang thiết bị nhằm giảm thiểu những khó khăn trong điều kiện tác nghiệp thực hiện công tác thông tin đối ngoại.</w:t>
      </w:r>
    </w:p>
    <w:p w:rsidR="00FE31D0" w:rsidRPr="009717AB" w:rsidRDefault="00FE31D0" w:rsidP="00FA5A4E">
      <w:pPr>
        <w:spacing w:before="120" w:after="120" w:line="300" w:lineRule="auto"/>
        <w:ind w:left="720"/>
        <w:jc w:val="both"/>
        <w:rPr>
          <w:rFonts w:ascii="Times New Roman" w:eastAsia="Times New Roman" w:hAnsi="Times New Roman" w:cs="Times New Roman"/>
          <w:sz w:val="28"/>
          <w:szCs w:val="28"/>
        </w:rPr>
      </w:pPr>
      <w:r w:rsidRPr="009717AB">
        <w:rPr>
          <w:rFonts w:ascii="Times New Roman" w:eastAsia="Times New Roman" w:hAnsi="Times New Roman" w:cs="Times New Roman"/>
          <w:sz w:val="28"/>
          <w:szCs w:val="28"/>
        </w:rPr>
        <w:t>Đài Tiếng nói Việt Nam xin trân trọng báo cáo./.</w:t>
      </w:r>
    </w:p>
    <w:tbl>
      <w:tblPr>
        <w:tblW w:w="0" w:type="auto"/>
        <w:tblLook w:val="01E0" w:firstRow="1" w:lastRow="1" w:firstColumn="1" w:lastColumn="1" w:noHBand="0" w:noVBand="0"/>
      </w:tblPr>
      <w:tblGrid>
        <w:gridCol w:w="4072"/>
        <w:gridCol w:w="5499"/>
      </w:tblGrid>
      <w:tr w:rsidR="00FE31D0" w:rsidRPr="00293767" w:rsidTr="0063557F">
        <w:trPr>
          <w:trHeight w:val="2401"/>
        </w:trPr>
        <w:tc>
          <w:tcPr>
            <w:tcW w:w="4093" w:type="dxa"/>
            <w:shd w:val="clear" w:color="auto" w:fill="auto"/>
          </w:tcPr>
          <w:p w:rsidR="00FE31D0" w:rsidRPr="00293767" w:rsidRDefault="00FE31D0" w:rsidP="0063557F">
            <w:pPr>
              <w:spacing w:after="0" w:line="240" w:lineRule="auto"/>
              <w:rPr>
                <w:rFonts w:ascii="Times New Roman" w:eastAsia="Times New Roman" w:hAnsi="Times New Roman" w:cs="Times New Roman"/>
                <w:i/>
                <w:sz w:val="24"/>
                <w:szCs w:val="24"/>
              </w:rPr>
            </w:pPr>
          </w:p>
          <w:p w:rsidR="00FE31D0" w:rsidRPr="00293767" w:rsidRDefault="00FE31D0" w:rsidP="0063557F">
            <w:pPr>
              <w:spacing w:after="0" w:line="240" w:lineRule="auto"/>
              <w:rPr>
                <w:rFonts w:ascii="Times New Roman" w:eastAsia="Times New Roman" w:hAnsi="Times New Roman" w:cs="Times New Roman"/>
                <w:i/>
                <w:sz w:val="24"/>
                <w:szCs w:val="24"/>
              </w:rPr>
            </w:pPr>
          </w:p>
          <w:p w:rsidR="00FE31D0" w:rsidRPr="00293767" w:rsidRDefault="00FE31D0" w:rsidP="0063557F">
            <w:pPr>
              <w:spacing w:after="0" w:line="240" w:lineRule="auto"/>
              <w:rPr>
                <w:rFonts w:ascii="Times New Roman" w:eastAsia="Times New Roman" w:hAnsi="Times New Roman" w:cs="Times New Roman"/>
                <w:b/>
                <w:sz w:val="24"/>
                <w:szCs w:val="24"/>
              </w:rPr>
            </w:pPr>
            <w:r w:rsidRPr="00293767">
              <w:rPr>
                <w:rFonts w:ascii="Times New Roman" w:eastAsia="Times New Roman" w:hAnsi="Times New Roman" w:cs="Times New Roman"/>
                <w:b/>
              </w:rPr>
              <w:t>Nơi nhận:</w:t>
            </w:r>
          </w:p>
          <w:p w:rsidR="00FE31D0" w:rsidRPr="00293767" w:rsidRDefault="00FE31D0" w:rsidP="0063557F">
            <w:pPr>
              <w:spacing w:after="0" w:line="240" w:lineRule="auto"/>
              <w:rPr>
                <w:rFonts w:ascii="Times New Roman" w:eastAsia="Times New Roman" w:hAnsi="Times New Roman" w:cs="Times New Roman"/>
                <w:sz w:val="24"/>
                <w:szCs w:val="24"/>
              </w:rPr>
            </w:pPr>
            <w:r w:rsidRPr="00293767">
              <w:rPr>
                <w:rFonts w:ascii="Times New Roman" w:eastAsia="Times New Roman" w:hAnsi="Times New Roman" w:cs="Times New Roman"/>
              </w:rPr>
              <w:t>- Như trên;</w:t>
            </w:r>
          </w:p>
          <w:p w:rsidR="00FE31D0" w:rsidRPr="00293767" w:rsidRDefault="00FE31D0" w:rsidP="0063557F">
            <w:pPr>
              <w:spacing w:after="0" w:line="240" w:lineRule="auto"/>
              <w:rPr>
                <w:rFonts w:ascii="Times New Roman" w:eastAsia="Times New Roman" w:hAnsi="Times New Roman" w:cs="Times New Roman"/>
                <w:sz w:val="24"/>
                <w:szCs w:val="24"/>
              </w:rPr>
            </w:pPr>
            <w:r w:rsidRPr="00293767">
              <w:rPr>
                <w:rFonts w:ascii="Times New Roman" w:eastAsia="Times New Roman" w:hAnsi="Times New Roman" w:cs="Times New Roman"/>
              </w:rPr>
              <w:t>- Tổng Giám đốc (để b/c);</w:t>
            </w:r>
          </w:p>
          <w:p w:rsidR="00FE31D0" w:rsidRPr="00293767" w:rsidRDefault="00FE31D0" w:rsidP="0063557F">
            <w:pPr>
              <w:spacing w:after="0" w:line="240" w:lineRule="auto"/>
              <w:rPr>
                <w:rFonts w:ascii="Times New Roman" w:eastAsia="Times New Roman" w:hAnsi="Times New Roman" w:cs="Times New Roman"/>
                <w:i/>
                <w:sz w:val="28"/>
                <w:szCs w:val="28"/>
              </w:rPr>
            </w:pPr>
            <w:r w:rsidRPr="00293767">
              <w:rPr>
                <w:rFonts w:ascii="Times New Roman" w:eastAsia="Times New Roman" w:hAnsi="Times New Roman" w:cs="Times New Roman"/>
              </w:rPr>
              <w:t>- Lưu: VT, HTQT</w:t>
            </w:r>
            <w:r w:rsidRPr="00293767">
              <w:rPr>
                <w:rFonts w:ascii="Times New Roman" w:eastAsia="Times New Roman" w:hAnsi="Times New Roman" w:cs="Times New Roman"/>
                <w:sz w:val="24"/>
                <w:szCs w:val="24"/>
              </w:rPr>
              <w:t>.</w:t>
            </w:r>
          </w:p>
        </w:tc>
        <w:tc>
          <w:tcPr>
            <w:tcW w:w="5528" w:type="dxa"/>
            <w:shd w:val="clear" w:color="auto" w:fill="auto"/>
          </w:tcPr>
          <w:p w:rsidR="00FE31D0" w:rsidRPr="00293767" w:rsidRDefault="00FE31D0" w:rsidP="0063557F">
            <w:pPr>
              <w:spacing w:before="120" w:after="0" w:line="240" w:lineRule="auto"/>
              <w:jc w:val="center"/>
              <w:rPr>
                <w:rFonts w:ascii="Times New Roman" w:eastAsia="Times New Roman" w:hAnsi="Times New Roman" w:cs="Times New Roman"/>
                <w:b/>
                <w:sz w:val="28"/>
                <w:szCs w:val="28"/>
              </w:rPr>
            </w:pPr>
          </w:p>
          <w:p w:rsidR="00FE31D0" w:rsidRPr="00293767" w:rsidRDefault="00FE31D0" w:rsidP="0063557F">
            <w:pPr>
              <w:spacing w:before="120" w:after="0" w:line="240" w:lineRule="auto"/>
              <w:jc w:val="center"/>
              <w:rPr>
                <w:rFonts w:ascii="Times New Roman" w:eastAsia="Times New Roman" w:hAnsi="Times New Roman" w:cs="Times New Roman"/>
                <w:b/>
                <w:sz w:val="28"/>
                <w:szCs w:val="28"/>
              </w:rPr>
            </w:pPr>
            <w:r w:rsidRPr="00293767">
              <w:rPr>
                <w:rFonts w:ascii="Times New Roman" w:eastAsia="Times New Roman" w:hAnsi="Times New Roman" w:cs="Times New Roman"/>
                <w:b/>
                <w:sz w:val="28"/>
                <w:szCs w:val="28"/>
              </w:rPr>
              <w:t>KT. TỔNG GIÁM ĐỐC</w:t>
            </w:r>
          </w:p>
          <w:p w:rsidR="00FE31D0" w:rsidRPr="00293767" w:rsidRDefault="00FE31D0" w:rsidP="0063557F">
            <w:pPr>
              <w:spacing w:after="0" w:line="240" w:lineRule="auto"/>
              <w:jc w:val="center"/>
              <w:rPr>
                <w:rFonts w:ascii="Times New Roman" w:eastAsia="Times New Roman" w:hAnsi="Times New Roman" w:cs="Times New Roman"/>
                <w:b/>
                <w:sz w:val="28"/>
                <w:szCs w:val="28"/>
              </w:rPr>
            </w:pPr>
            <w:r w:rsidRPr="00293767">
              <w:rPr>
                <w:rFonts w:ascii="Times New Roman" w:eastAsia="Times New Roman" w:hAnsi="Times New Roman" w:cs="Times New Roman"/>
                <w:b/>
                <w:sz w:val="28"/>
                <w:szCs w:val="28"/>
              </w:rPr>
              <w:t xml:space="preserve">PHÓ TỔNG </w:t>
            </w:r>
            <w:r w:rsidRPr="00293767">
              <w:rPr>
                <w:rFonts w:ascii="Times New Roman" w:eastAsia="Times New Roman" w:hAnsi="Times New Roman" w:cs="Times New Roman"/>
                <w:b/>
                <w:sz w:val="28"/>
                <w:szCs w:val="28"/>
                <w:lang w:val="vi-VN"/>
              </w:rPr>
              <w:t>GIÁM ĐỐC</w:t>
            </w:r>
          </w:p>
          <w:p w:rsidR="00FE31D0" w:rsidRPr="00293767" w:rsidRDefault="00FE31D0" w:rsidP="0063557F">
            <w:pPr>
              <w:spacing w:after="0" w:line="240" w:lineRule="auto"/>
              <w:jc w:val="center"/>
              <w:rPr>
                <w:rFonts w:ascii="Times New Roman" w:eastAsia="Times New Roman" w:hAnsi="Times New Roman" w:cs="Times New Roman"/>
                <w:b/>
                <w:sz w:val="28"/>
                <w:szCs w:val="28"/>
              </w:rPr>
            </w:pPr>
          </w:p>
          <w:p w:rsidR="00FE31D0" w:rsidRDefault="00FE31D0" w:rsidP="0063557F">
            <w:pPr>
              <w:spacing w:after="0" w:line="240" w:lineRule="auto"/>
              <w:jc w:val="center"/>
              <w:rPr>
                <w:rFonts w:ascii="Times New Roman" w:eastAsia="Times New Roman" w:hAnsi="Times New Roman" w:cs="Times New Roman"/>
                <w:sz w:val="28"/>
                <w:szCs w:val="28"/>
              </w:rPr>
            </w:pPr>
          </w:p>
          <w:p w:rsidR="009717AB" w:rsidRDefault="009717AB" w:rsidP="0063557F">
            <w:pPr>
              <w:spacing w:after="0" w:line="240" w:lineRule="auto"/>
              <w:jc w:val="center"/>
              <w:rPr>
                <w:rFonts w:ascii="Times New Roman" w:eastAsia="Times New Roman" w:hAnsi="Times New Roman" w:cs="Times New Roman"/>
                <w:sz w:val="28"/>
                <w:szCs w:val="28"/>
              </w:rPr>
            </w:pPr>
          </w:p>
          <w:p w:rsidR="00D7415C" w:rsidRPr="00293767" w:rsidRDefault="00D7415C" w:rsidP="0063557F">
            <w:pPr>
              <w:spacing w:after="0" w:line="240" w:lineRule="auto"/>
              <w:jc w:val="center"/>
              <w:rPr>
                <w:rFonts w:ascii="Times New Roman" w:eastAsia="Times New Roman" w:hAnsi="Times New Roman" w:cs="Times New Roman"/>
                <w:sz w:val="28"/>
                <w:szCs w:val="28"/>
              </w:rPr>
            </w:pPr>
          </w:p>
          <w:p w:rsidR="00FE31D0" w:rsidRPr="00293767" w:rsidRDefault="00FE31D0" w:rsidP="0063557F">
            <w:pPr>
              <w:spacing w:after="0" w:line="240" w:lineRule="auto"/>
              <w:jc w:val="center"/>
              <w:rPr>
                <w:rFonts w:ascii="Times New Roman" w:eastAsia="Times New Roman" w:hAnsi="Times New Roman" w:cs="Times New Roman"/>
                <w:sz w:val="28"/>
                <w:szCs w:val="28"/>
              </w:rPr>
            </w:pPr>
          </w:p>
          <w:p w:rsidR="00FE31D0" w:rsidRPr="00293767" w:rsidRDefault="00FE31D0" w:rsidP="0063557F">
            <w:pPr>
              <w:spacing w:after="0" w:line="240" w:lineRule="auto"/>
              <w:jc w:val="center"/>
              <w:rPr>
                <w:rFonts w:ascii="Times New Roman" w:eastAsia="Times New Roman" w:hAnsi="Times New Roman" w:cs="Times New Roman"/>
                <w:sz w:val="28"/>
                <w:szCs w:val="28"/>
              </w:rPr>
            </w:pPr>
          </w:p>
          <w:p w:rsidR="00FE31D0" w:rsidRPr="00293767" w:rsidRDefault="00FE31D0" w:rsidP="0063557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 Minh Hiển</w:t>
            </w:r>
          </w:p>
        </w:tc>
      </w:tr>
    </w:tbl>
    <w:p w:rsidR="00FE31D0" w:rsidRPr="00293767" w:rsidRDefault="00FE31D0" w:rsidP="00FE31D0">
      <w:pPr>
        <w:spacing w:before="120" w:after="120" w:line="288" w:lineRule="auto"/>
        <w:ind w:left="720"/>
        <w:jc w:val="both"/>
        <w:rPr>
          <w:rFonts w:ascii="Times New Roman" w:eastAsia="Times New Roman" w:hAnsi="Times New Roman" w:cs="Times New Roman"/>
          <w:sz w:val="28"/>
          <w:szCs w:val="28"/>
        </w:rPr>
      </w:pPr>
    </w:p>
    <w:sectPr w:rsidR="00FE31D0" w:rsidRPr="00293767" w:rsidSect="003A2F9D">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59" w:rsidRDefault="00B14859" w:rsidP="00C0345B">
      <w:pPr>
        <w:spacing w:after="0" w:line="240" w:lineRule="auto"/>
      </w:pPr>
      <w:r>
        <w:separator/>
      </w:r>
    </w:p>
  </w:endnote>
  <w:endnote w:type="continuationSeparator" w:id="0">
    <w:p w:rsidR="00B14859" w:rsidRDefault="00B14859" w:rsidP="00C0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8654"/>
      <w:docPartObj>
        <w:docPartGallery w:val="Page Numbers (Bottom of Page)"/>
        <w:docPartUnique/>
      </w:docPartObj>
    </w:sdtPr>
    <w:sdtEndPr/>
    <w:sdtContent>
      <w:p w:rsidR="00B41895" w:rsidRDefault="00B14859">
        <w:pPr>
          <w:pStyle w:val="Footer"/>
          <w:jc w:val="center"/>
        </w:pPr>
        <w:r>
          <w:fldChar w:fldCharType="begin"/>
        </w:r>
        <w:r>
          <w:instrText xml:space="preserve"> PAGE   \* MERGEFORMAT </w:instrText>
        </w:r>
        <w:r>
          <w:fldChar w:fldCharType="separate"/>
        </w:r>
        <w:r w:rsidR="00136C58">
          <w:rPr>
            <w:noProof/>
          </w:rPr>
          <w:t>1</w:t>
        </w:r>
        <w:r>
          <w:rPr>
            <w:noProof/>
          </w:rPr>
          <w:fldChar w:fldCharType="end"/>
        </w:r>
      </w:p>
    </w:sdtContent>
  </w:sdt>
  <w:p w:rsidR="00B41895" w:rsidRDefault="00B4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59" w:rsidRDefault="00B14859" w:rsidP="00C0345B">
      <w:pPr>
        <w:spacing w:after="0" w:line="240" w:lineRule="auto"/>
      </w:pPr>
      <w:r>
        <w:separator/>
      </w:r>
    </w:p>
  </w:footnote>
  <w:footnote w:type="continuationSeparator" w:id="0">
    <w:p w:rsidR="00B14859" w:rsidRDefault="00B14859" w:rsidP="00C03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554A"/>
    <w:multiLevelType w:val="hybridMultilevel"/>
    <w:tmpl w:val="987AFEE0"/>
    <w:lvl w:ilvl="0" w:tplc="5BC6234C">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0171C"/>
    <w:multiLevelType w:val="hybridMultilevel"/>
    <w:tmpl w:val="2DB49E6E"/>
    <w:lvl w:ilvl="0" w:tplc="A4D86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4649D9"/>
    <w:multiLevelType w:val="hybridMultilevel"/>
    <w:tmpl w:val="3D264A50"/>
    <w:lvl w:ilvl="0" w:tplc="79D2D822">
      <w:start w:val="5"/>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3595592D"/>
    <w:multiLevelType w:val="hybridMultilevel"/>
    <w:tmpl w:val="1FC8A13C"/>
    <w:lvl w:ilvl="0" w:tplc="0EE843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A377E2C"/>
    <w:multiLevelType w:val="hybridMultilevel"/>
    <w:tmpl w:val="C6925352"/>
    <w:lvl w:ilvl="0" w:tplc="DE9CAAEC">
      <w:start w:val="1"/>
      <w:numFmt w:val="low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nsid w:val="5124075C"/>
    <w:multiLevelType w:val="hybridMultilevel"/>
    <w:tmpl w:val="E8CEEE90"/>
    <w:lvl w:ilvl="0" w:tplc="9398B6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2013D5"/>
    <w:multiLevelType w:val="hybridMultilevel"/>
    <w:tmpl w:val="C400C2C0"/>
    <w:lvl w:ilvl="0" w:tplc="56FC8C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AD7D99"/>
    <w:multiLevelType w:val="hybridMultilevel"/>
    <w:tmpl w:val="0D6C55A8"/>
    <w:lvl w:ilvl="0" w:tplc="992EF63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E7F88"/>
    <w:multiLevelType w:val="hybridMultilevel"/>
    <w:tmpl w:val="3244BCDC"/>
    <w:lvl w:ilvl="0" w:tplc="8B62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1"/>
  </w:num>
  <w:num w:numId="5">
    <w:abstractNumId w:val="7"/>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D0"/>
    <w:rsid w:val="000057D0"/>
    <w:rsid w:val="00043A41"/>
    <w:rsid w:val="000464F0"/>
    <w:rsid w:val="00057DBD"/>
    <w:rsid w:val="00085897"/>
    <w:rsid w:val="000A3639"/>
    <w:rsid w:val="000C6110"/>
    <w:rsid w:val="000F3F53"/>
    <w:rsid w:val="00123126"/>
    <w:rsid w:val="0012586A"/>
    <w:rsid w:val="0013312F"/>
    <w:rsid w:val="00136C58"/>
    <w:rsid w:val="00143E11"/>
    <w:rsid w:val="001A772C"/>
    <w:rsid w:val="001C5D9E"/>
    <w:rsid w:val="00201823"/>
    <w:rsid w:val="002448C9"/>
    <w:rsid w:val="0026654B"/>
    <w:rsid w:val="0028635C"/>
    <w:rsid w:val="00296334"/>
    <w:rsid w:val="002C3A12"/>
    <w:rsid w:val="002E5AC2"/>
    <w:rsid w:val="002F4224"/>
    <w:rsid w:val="00323DB2"/>
    <w:rsid w:val="00367E2F"/>
    <w:rsid w:val="00390B0C"/>
    <w:rsid w:val="00397BCB"/>
    <w:rsid w:val="003A2F9D"/>
    <w:rsid w:val="003C0E5F"/>
    <w:rsid w:val="003C4F3B"/>
    <w:rsid w:val="00450D1C"/>
    <w:rsid w:val="00465AF1"/>
    <w:rsid w:val="004F72D4"/>
    <w:rsid w:val="005421D0"/>
    <w:rsid w:val="005511A7"/>
    <w:rsid w:val="00551B32"/>
    <w:rsid w:val="005910C8"/>
    <w:rsid w:val="0063557F"/>
    <w:rsid w:val="006466C7"/>
    <w:rsid w:val="006470A4"/>
    <w:rsid w:val="00650AD3"/>
    <w:rsid w:val="00660977"/>
    <w:rsid w:val="006B428F"/>
    <w:rsid w:val="006D7387"/>
    <w:rsid w:val="006E0C8D"/>
    <w:rsid w:val="006E4CB7"/>
    <w:rsid w:val="0072678C"/>
    <w:rsid w:val="00771E59"/>
    <w:rsid w:val="007F02CC"/>
    <w:rsid w:val="008447B4"/>
    <w:rsid w:val="00863DA7"/>
    <w:rsid w:val="00884C16"/>
    <w:rsid w:val="008A6D90"/>
    <w:rsid w:val="008C1D9D"/>
    <w:rsid w:val="008C2A15"/>
    <w:rsid w:val="00924990"/>
    <w:rsid w:val="009658B5"/>
    <w:rsid w:val="00967ABB"/>
    <w:rsid w:val="009717AB"/>
    <w:rsid w:val="00974FDD"/>
    <w:rsid w:val="0098633F"/>
    <w:rsid w:val="009C63DF"/>
    <w:rsid w:val="00A30DF5"/>
    <w:rsid w:val="00A65875"/>
    <w:rsid w:val="00A90655"/>
    <w:rsid w:val="00AA3963"/>
    <w:rsid w:val="00B14859"/>
    <w:rsid w:val="00B41895"/>
    <w:rsid w:val="00B52737"/>
    <w:rsid w:val="00BB125F"/>
    <w:rsid w:val="00BB180B"/>
    <w:rsid w:val="00BC7C21"/>
    <w:rsid w:val="00C0345B"/>
    <w:rsid w:val="00C12C7D"/>
    <w:rsid w:val="00C30139"/>
    <w:rsid w:val="00CA1F26"/>
    <w:rsid w:val="00CC16A5"/>
    <w:rsid w:val="00CC4D2A"/>
    <w:rsid w:val="00CD0E2F"/>
    <w:rsid w:val="00CD2E72"/>
    <w:rsid w:val="00D2046D"/>
    <w:rsid w:val="00D25C4E"/>
    <w:rsid w:val="00D33787"/>
    <w:rsid w:val="00D43144"/>
    <w:rsid w:val="00D5536C"/>
    <w:rsid w:val="00D7415C"/>
    <w:rsid w:val="00DB609C"/>
    <w:rsid w:val="00DD365E"/>
    <w:rsid w:val="00DD5AD2"/>
    <w:rsid w:val="00DF5EB7"/>
    <w:rsid w:val="00E25D82"/>
    <w:rsid w:val="00E31113"/>
    <w:rsid w:val="00E47F5E"/>
    <w:rsid w:val="00E74983"/>
    <w:rsid w:val="00EC239D"/>
    <w:rsid w:val="00EC5E2D"/>
    <w:rsid w:val="00ED2E4A"/>
    <w:rsid w:val="00EE79BC"/>
    <w:rsid w:val="00F728F2"/>
    <w:rsid w:val="00FA5A4E"/>
    <w:rsid w:val="00FE3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D2CEF-FC56-4D4C-845B-6234F7C0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E31D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31D0"/>
    <w:rPr>
      <w:rFonts w:ascii="Times New Roman" w:eastAsia="Times New Roman" w:hAnsi="Times New Roman" w:cs="Times New Roman"/>
      <w:sz w:val="24"/>
      <w:szCs w:val="24"/>
    </w:rPr>
  </w:style>
  <w:style w:type="paragraph" w:styleId="ListParagraph">
    <w:name w:val="List Paragraph"/>
    <w:basedOn w:val="Normal"/>
    <w:qFormat/>
    <w:rsid w:val="00FE31D0"/>
    <w:pPr>
      <w:ind w:left="720"/>
      <w:contextualSpacing/>
    </w:pPr>
  </w:style>
  <w:style w:type="character" w:styleId="Hyperlink">
    <w:name w:val="Hyperlink"/>
    <w:basedOn w:val="DefaultParagraphFont"/>
    <w:uiPriority w:val="99"/>
    <w:unhideWhenUsed/>
    <w:rsid w:val="00FE31D0"/>
    <w:rPr>
      <w:color w:val="0000FF" w:themeColor="hyperlink"/>
      <w:u w:val="single"/>
    </w:rPr>
  </w:style>
  <w:style w:type="table" w:customStyle="1" w:styleId="TableGrid1">
    <w:name w:val="Table Grid1"/>
    <w:basedOn w:val="TableNormal"/>
    <w:next w:val="TableGrid"/>
    <w:uiPriority w:val="59"/>
    <w:rsid w:val="00FE3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2448C9"/>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2448C9"/>
    <w:rPr>
      <w:i/>
      <w:iCs/>
    </w:rPr>
  </w:style>
  <w:style w:type="paragraph" w:customStyle="1" w:styleId="bbc-ph03xj">
    <w:name w:val="bbc-ph03xj"/>
    <w:basedOn w:val="Normal"/>
    <w:uiPriority w:val="99"/>
    <w:rsid w:val="0024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ara">
    <w:name w:val="normalpara"/>
    <w:basedOn w:val="Normal"/>
    <w:uiPriority w:val="99"/>
    <w:rsid w:val="002448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C16A5"/>
    <w:rPr>
      <w:b/>
      <w:bCs/>
    </w:rPr>
  </w:style>
  <w:style w:type="paragraph" w:styleId="Header">
    <w:name w:val="header"/>
    <w:basedOn w:val="Normal"/>
    <w:link w:val="HeaderChar"/>
    <w:uiPriority w:val="99"/>
    <w:semiHidden/>
    <w:unhideWhenUsed/>
    <w:rsid w:val="00EE79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43C1-FE92-4F47-8EFF-F4593AD0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cp:lastPrinted>2021-12-06T05:33:00Z</cp:lastPrinted>
  <dcterms:created xsi:type="dcterms:W3CDTF">2024-06-25T08:12:00Z</dcterms:created>
  <dcterms:modified xsi:type="dcterms:W3CDTF">2024-06-25T08:12:00Z</dcterms:modified>
</cp:coreProperties>
</file>